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64E95" w:rsidRDefault="00364E95" w:rsidP="00E02685">
      <w:pPr>
        <w:spacing w:line="240" w:lineRule="auto"/>
        <w:rPr>
          <w:rFonts w:cs="Times New Roman"/>
        </w:rPr>
      </w:pPr>
      <w:r>
        <w:rPr>
          <w:rFonts w:cs="Times New Roman"/>
        </w:rPr>
        <w:t xml:space="preserve">KHS HONOR CODE PLEDGE: ____________________________________________ DATE: ____________ </w:t>
      </w:r>
    </w:p>
    <w:p w:rsidR="00C655FF" w:rsidRPr="00364E95" w:rsidRDefault="00364E95" w:rsidP="00E02685">
      <w:pPr>
        <w:spacing w:line="240" w:lineRule="auto"/>
        <w:rPr>
          <w:rFonts w:cs="Times New Roman"/>
          <w:b/>
        </w:rPr>
      </w:pPr>
      <w:r w:rsidRPr="00364E95">
        <w:rPr>
          <w:rFonts w:cs="Times New Roman"/>
          <w:b/>
        </w:rPr>
        <w:t>A READING GUIDE FOR THE UNITED STATES CONSTITUTION</w:t>
      </w:r>
    </w:p>
    <w:p w:rsidR="00E02685" w:rsidRPr="00364E95" w:rsidRDefault="00E02685" w:rsidP="00E02685">
      <w:pPr>
        <w:spacing w:line="240" w:lineRule="auto"/>
        <w:rPr>
          <w:rFonts w:cs="Times New Roman"/>
        </w:rPr>
      </w:pPr>
      <w:r w:rsidRPr="00364E95">
        <w:rPr>
          <w:rFonts w:cs="Times New Roman"/>
        </w:rPr>
        <w:t>Read each Article of the Constitution.  Summarize the general purpose or subject of each article in one sentence in the chart below:</w:t>
      </w:r>
    </w:p>
    <w:tbl>
      <w:tblPr>
        <w:tblStyle w:val="TableGrid"/>
        <w:tblW w:w="9772" w:type="dxa"/>
        <w:tblLook w:val="04A0" w:firstRow="1" w:lastRow="0" w:firstColumn="1" w:lastColumn="0" w:noHBand="0" w:noVBand="1"/>
      </w:tblPr>
      <w:tblGrid>
        <w:gridCol w:w="3865"/>
        <w:gridCol w:w="5907"/>
      </w:tblGrid>
      <w:tr w:rsidR="00E02685" w:rsidRPr="00364E95" w:rsidTr="00364E95">
        <w:trPr>
          <w:trHeight w:val="1304"/>
        </w:trPr>
        <w:tc>
          <w:tcPr>
            <w:tcW w:w="3865" w:type="dxa"/>
          </w:tcPr>
          <w:p w:rsidR="00E02685" w:rsidRPr="00364E95" w:rsidRDefault="00364E95" w:rsidP="00E02685">
            <w:pPr>
              <w:rPr>
                <w:rFonts w:cs="Times New Roman"/>
              </w:rPr>
            </w:pPr>
            <w:r w:rsidRPr="00364E95">
              <w:rPr>
                <w:rFonts w:cs="Times New Roman"/>
                <w:b/>
              </w:rPr>
              <w:t xml:space="preserve">The </w:t>
            </w:r>
            <w:r w:rsidR="00E02685" w:rsidRPr="00364E95">
              <w:rPr>
                <w:rFonts w:cs="Times New Roman"/>
                <w:b/>
              </w:rPr>
              <w:t>Preamble</w:t>
            </w:r>
            <w:r w:rsidRPr="00364E95">
              <w:rPr>
                <w:rFonts w:cs="Times New Roman"/>
                <w:b/>
              </w:rPr>
              <w:t xml:space="preserve"> to the United States Constitution</w:t>
            </w:r>
            <w:r>
              <w:rPr>
                <w:rFonts w:cs="Times New Roman"/>
              </w:rPr>
              <w:t xml:space="preserve">.  What </w:t>
            </w:r>
            <w:proofErr w:type="gramStart"/>
            <w:r>
              <w:rPr>
                <w:rFonts w:cs="Times New Roman"/>
              </w:rPr>
              <w:t>are the six (6) articulated goals of Constitution</w:t>
            </w:r>
            <w:proofErr w:type="gramEnd"/>
            <w:r>
              <w:rPr>
                <w:rFonts w:cs="Times New Roman"/>
              </w:rPr>
              <w:t xml:space="preserve"> as listed in the Preamble? (p. C2) </w:t>
            </w:r>
          </w:p>
        </w:tc>
        <w:tc>
          <w:tcPr>
            <w:tcW w:w="5907" w:type="dxa"/>
          </w:tcPr>
          <w:p w:rsidR="00E02685" w:rsidRPr="00364E95" w:rsidRDefault="00E02685" w:rsidP="00E02685">
            <w:pPr>
              <w:rPr>
                <w:rFonts w:cs="Times New Roman"/>
              </w:rPr>
            </w:pPr>
          </w:p>
        </w:tc>
      </w:tr>
      <w:tr w:rsidR="00E02685" w:rsidRPr="00364E95" w:rsidTr="00364E95">
        <w:trPr>
          <w:trHeight w:val="1304"/>
        </w:trPr>
        <w:tc>
          <w:tcPr>
            <w:tcW w:w="3865" w:type="dxa"/>
          </w:tcPr>
          <w:p w:rsidR="00E02685" w:rsidRPr="00364E95" w:rsidRDefault="00E02685" w:rsidP="00E02685">
            <w:pPr>
              <w:rPr>
                <w:rFonts w:cs="Times New Roman"/>
              </w:rPr>
            </w:pPr>
            <w:r w:rsidRPr="00364E95">
              <w:rPr>
                <w:rFonts w:cs="Times New Roman"/>
                <w:b/>
              </w:rPr>
              <w:t>Article I</w:t>
            </w:r>
            <w:r w:rsidR="00364E95" w:rsidRPr="00364E95">
              <w:rPr>
                <w:rFonts w:cs="Times New Roman"/>
                <w:b/>
              </w:rPr>
              <w:t>.</w:t>
            </w:r>
            <w:r w:rsidR="00364E95">
              <w:rPr>
                <w:rFonts w:cs="Times New Roman"/>
              </w:rPr>
              <w:t xml:space="preserve">  What branch of the United States government is set up in this article?  What two bodies are created by Article I? (p. C2 – C9) </w:t>
            </w:r>
          </w:p>
        </w:tc>
        <w:tc>
          <w:tcPr>
            <w:tcW w:w="5907" w:type="dxa"/>
          </w:tcPr>
          <w:p w:rsidR="00E02685" w:rsidRPr="00364E95" w:rsidRDefault="00E02685" w:rsidP="00E02685">
            <w:pPr>
              <w:rPr>
                <w:rFonts w:cs="Times New Roman"/>
              </w:rPr>
            </w:pPr>
          </w:p>
        </w:tc>
      </w:tr>
      <w:tr w:rsidR="00E02685" w:rsidRPr="00364E95" w:rsidTr="00364E95">
        <w:trPr>
          <w:trHeight w:val="1304"/>
        </w:trPr>
        <w:tc>
          <w:tcPr>
            <w:tcW w:w="3865" w:type="dxa"/>
          </w:tcPr>
          <w:p w:rsidR="00E02685" w:rsidRPr="00364E95" w:rsidRDefault="00E02685" w:rsidP="00E02685">
            <w:pPr>
              <w:rPr>
                <w:rFonts w:cs="Times New Roman"/>
              </w:rPr>
            </w:pPr>
            <w:r w:rsidRPr="00364E95">
              <w:rPr>
                <w:rFonts w:cs="Times New Roman"/>
                <w:b/>
              </w:rPr>
              <w:t>Article II</w:t>
            </w:r>
            <w:r w:rsidR="00364E95">
              <w:rPr>
                <w:rFonts w:cs="Times New Roman"/>
              </w:rPr>
              <w:t>.  What branch of the government was created by this article?  List two</w:t>
            </w:r>
            <w:r w:rsidR="009A1B12">
              <w:rPr>
                <w:rFonts w:cs="Times New Roman"/>
              </w:rPr>
              <w:t xml:space="preserve"> (2)</w:t>
            </w:r>
            <w:r w:rsidR="00364E95">
              <w:rPr>
                <w:rFonts w:cs="Times New Roman"/>
              </w:rPr>
              <w:t xml:space="preserve"> powers of the office of the President.  </w:t>
            </w:r>
            <w:r w:rsidR="009A1B12">
              <w:rPr>
                <w:rFonts w:cs="Times New Roman"/>
              </w:rPr>
              <w:t xml:space="preserve">(p. C9 – C11) </w:t>
            </w:r>
          </w:p>
        </w:tc>
        <w:tc>
          <w:tcPr>
            <w:tcW w:w="5907" w:type="dxa"/>
          </w:tcPr>
          <w:p w:rsidR="00E02685" w:rsidRPr="00364E95" w:rsidRDefault="00E02685" w:rsidP="00E02685">
            <w:pPr>
              <w:rPr>
                <w:rFonts w:cs="Times New Roman"/>
              </w:rPr>
            </w:pPr>
          </w:p>
        </w:tc>
      </w:tr>
      <w:tr w:rsidR="00E02685" w:rsidRPr="00364E95" w:rsidTr="00364E95">
        <w:trPr>
          <w:trHeight w:val="1304"/>
        </w:trPr>
        <w:tc>
          <w:tcPr>
            <w:tcW w:w="3865" w:type="dxa"/>
          </w:tcPr>
          <w:p w:rsidR="00E02685" w:rsidRPr="00364E95" w:rsidRDefault="00E02685" w:rsidP="00E02685">
            <w:pPr>
              <w:rPr>
                <w:rFonts w:cs="Times New Roman"/>
              </w:rPr>
            </w:pPr>
            <w:r w:rsidRPr="00711095">
              <w:rPr>
                <w:rFonts w:cs="Times New Roman"/>
                <w:b/>
              </w:rPr>
              <w:t>Article III</w:t>
            </w:r>
            <w:r w:rsidR="00364E95">
              <w:rPr>
                <w:rFonts w:cs="Times New Roman"/>
              </w:rPr>
              <w:t xml:space="preserve">.  </w:t>
            </w:r>
            <w:r w:rsidR="00711095">
              <w:rPr>
                <w:rFonts w:cs="Times New Roman"/>
              </w:rPr>
              <w:t xml:space="preserve">What branch of the United States government was established in Article III?  How long to judges hold their offices, according to the document? </w:t>
            </w:r>
            <w:r w:rsidR="009A1B12">
              <w:rPr>
                <w:rFonts w:cs="Times New Roman"/>
              </w:rPr>
              <w:t>(p. C11 – C12)</w:t>
            </w:r>
          </w:p>
        </w:tc>
        <w:tc>
          <w:tcPr>
            <w:tcW w:w="5907" w:type="dxa"/>
          </w:tcPr>
          <w:p w:rsidR="00E02685" w:rsidRPr="00364E95" w:rsidRDefault="00E02685" w:rsidP="00E02685">
            <w:pPr>
              <w:rPr>
                <w:rFonts w:cs="Times New Roman"/>
              </w:rPr>
            </w:pPr>
          </w:p>
        </w:tc>
      </w:tr>
      <w:tr w:rsidR="00E02685" w:rsidRPr="00364E95" w:rsidTr="00364E95">
        <w:trPr>
          <w:trHeight w:val="1304"/>
        </w:trPr>
        <w:tc>
          <w:tcPr>
            <w:tcW w:w="3865" w:type="dxa"/>
          </w:tcPr>
          <w:p w:rsidR="00E02685" w:rsidRDefault="00E02685" w:rsidP="00E02685">
            <w:pPr>
              <w:rPr>
                <w:rFonts w:cs="Times New Roman"/>
              </w:rPr>
            </w:pPr>
            <w:r w:rsidRPr="00711095">
              <w:rPr>
                <w:rFonts w:cs="Times New Roman"/>
                <w:b/>
              </w:rPr>
              <w:t>Article IV</w:t>
            </w:r>
            <w:r w:rsidR="00711095">
              <w:rPr>
                <w:rFonts w:cs="Times New Roman"/>
              </w:rPr>
              <w:t xml:space="preserve">.  What does Article IV state about the way the citizens of one state will be treated in other states?  What organization would govern any new territories the United States could take over in the future? </w:t>
            </w:r>
            <w:r w:rsidR="009A1B12">
              <w:rPr>
                <w:rFonts w:cs="Times New Roman"/>
              </w:rPr>
              <w:t>(p. C13)</w:t>
            </w:r>
          </w:p>
          <w:p w:rsidR="00711095" w:rsidRPr="00364E95" w:rsidRDefault="00711095" w:rsidP="00E02685">
            <w:pPr>
              <w:rPr>
                <w:rFonts w:cs="Times New Roman"/>
              </w:rPr>
            </w:pPr>
          </w:p>
        </w:tc>
        <w:tc>
          <w:tcPr>
            <w:tcW w:w="5907" w:type="dxa"/>
          </w:tcPr>
          <w:p w:rsidR="00E02685" w:rsidRPr="00364E95" w:rsidRDefault="00E02685" w:rsidP="00E02685">
            <w:pPr>
              <w:rPr>
                <w:rFonts w:cs="Times New Roman"/>
              </w:rPr>
            </w:pPr>
          </w:p>
        </w:tc>
      </w:tr>
      <w:tr w:rsidR="00E02685" w:rsidRPr="00364E95" w:rsidTr="00364E95">
        <w:trPr>
          <w:trHeight w:val="1304"/>
        </w:trPr>
        <w:tc>
          <w:tcPr>
            <w:tcW w:w="3865" w:type="dxa"/>
          </w:tcPr>
          <w:p w:rsidR="00E02685" w:rsidRDefault="00E02685" w:rsidP="00E02685">
            <w:pPr>
              <w:rPr>
                <w:rFonts w:cs="Times New Roman"/>
              </w:rPr>
            </w:pPr>
            <w:r w:rsidRPr="00711095">
              <w:rPr>
                <w:rFonts w:cs="Times New Roman"/>
                <w:b/>
              </w:rPr>
              <w:t xml:space="preserve">Article </w:t>
            </w:r>
            <w:r w:rsidR="00BA3D95" w:rsidRPr="00711095">
              <w:rPr>
                <w:rFonts w:cs="Times New Roman"/>
                <w:b/>
              </w:rPr>
              <w:t>V</w:t>
            </w:r>
            <w:r w:rsidR="00711095">
              <w:rPr>
                <w:rFonts w:cs="Times New Roman"/>
              </w:rPr>
              <w:t>.  Article V of the United States Constitution allows the document to be – _______________________________.</w:t>
            </w:r>
          </w:p>
          <w:p w:rsidR="00711095" w:rsidRDefault="00711095" w:rsidP="00E02685">
            <w:pPr>
              <w:rPr>
                <w:rFonts w:cs="Times New Roman"/>
              </w:rPr>
            </w:pPr>
            <w:r>
              <w:rPr>
                <w:rFonts w:cs="Times New Roman"/>
              </w:rPr>
              <w:t xml:space="preserve">How many times has this happened in American History? </w:t>
            </w:r>
            <w:r w:rsidR="009A1B12">
              <w:rPr>
                <w:rFonts w:cs="Times New Roman"/>
              </w:rPr>
              <w:t>(p. C14)</w:t>
            </w:r>
          </w:p>
          <w:p w:rsidR="00711095" w:rsidRPr="00364E95" w:rsidRDefault="00711095" w:rsidP="00E02685">
            <w:pPr>
              <w:rPr>
                <w:rFonts w:cs="Times New Roman"/>
              </w:rPr>
            </w:pPr>
          </w:p>
        </w:tc>
        <w:tc>
          <w:tcPr>
            <w:tcW w:w="5907" w:type="dxa"/>
          </w:tcPr>
          <w:p w:rsidR="00E02685" w:rsidRPr="00364E95" w:rsidRDefault="00E02685" w:rsidP="00E02685">
            <w:pPr>
              <w:rPr>
                <w:rFonts w:cs="Times New Roman"/>
              </w:rPr>
            </w:pPr>
          </w:p>
        </w:tc>
      </w:tr>
      <w:tr w:rsidR="00E02685" w:rsidRPr="00364E95" w:rsidTr="00364E95">
        <w:trPr>
          <w:trHeight w:val="1304"/>
        </w:trPr>
        <w:tc>
          <w:tcPr>
            <w:tcW w:w="3865" w:type="dxa"/>
          </w:tcPr>
          <w:p w:rsidR="00E02685" w:rsidRPr="00364E95" w:rsidRDefault="00BA3D95" w:rsidP="00E02685">
            <w:pPr>
              <w:rPr>
                <w:rFonts w:cs="Times New Roman"/>
              </w:rPr>
            </w:pPr>
            <w:r w:rsidRPr="00711095">
              <w:rPr>
                <w:rFonts w:cs="Times New Roman"/>
                <w:b/>
              </w:rPr>
              <w:t>Article VI</w:t>
            </w:r>
            <w:r w:rsidR="00711095">
              <w:rPr>
                <w:rFonts w:cs="Times New Roman"/>
              </w:rPr>
              <w:t xml:space="preserve">.  How does this article of the Constitution describe the law created by </w:t>
            </w:r>
            <w:r w:rsidR="00E01778">
              <w:rPr>
                <w:rFonts w:cs="Times New Roman"/>
              </w:rPr>
              <w:t>the document – as compared to state or local laws?</w:t>
            </w:r>
            <w:r w:rsidR="009A1B12">
              <w:rPr>
                <w:rFonts w:cs="Times New Roman"/>
              </w:rPr>
              <w:t xml:space="preserve"> (p. C14)</w:t>
            </w:r>
          </w:p>
        </w:tc>
        <w:tc>
          <w:tcPr>
            <w:tcW w:w="5907" w:type="dxa"/>
          </w:tcPr>
          <w:p w:rsidR="00E02685" w:rsidRPr="00364E95" w:rsidRDefault="00E02685" w:rsidP="00E02685">
            <w:pPr>
              <w:rPr>
                <w:rFonts w:cs="Times New Roman"/>
              </w:rPr>
            </w:pPr>
          </w:p>
        </w:tc>
      </w:tr>
      <w:tr w:rsidR="00E02685" w:rsidRPr="00364E95" w:rsidTr="00364E95">
        <w:trPr>
          <w:trHeight w:val="1377"/>
        </w:trPr>
        <w:tc>
          <w:tcPr>
            <w:tcW w:w="3865" w:type="dxa"/>
          </w:tcPr>
          <w:p w:rsidR="00E02685" w:rsidRPr="00364E95" w:rsidRDefault="00BA3D95" w:rsidP="00E02685">
            <w:pPr>
              <w:rPr>
                <w:rFonts w:cs="Times New Roman"/>
              </w:rPr>
            </w:pPr>
            <w:r w:rsidRPr="00E01778">
              <w:rPr>
                <w:rFonts w:cs="Times New Roman"/>
                <w:b/>
              </w:rPr>
              <w:lastRenderedPageBreak/>
              <w:t>Article VII</w:t>
            </w:r>
            <w:r w:rsidR="00E01778">
              <w:rPr>
                <w:rFonts w:cs="Times New Roman"/>
              </w:rPr>
              <w:t xml:space="preserve">.  How many states must ratify the Constitution for it to become the “Supreme Law of the Land?” </w:t>
            </w:r>
            <w:r w:rsidR="009A1B12">
              <w:rPr>
                <w:rFonts w:cs="Times New Roman"/>
              </w:rPr>
              <w:t>(p. C14)</w:t>
            </w:r>
          </w:p>
        </w:tc>
        <w:tc>
          <w:tcPr>
            <w:tcW w:w="5907" w:type="dxa"/>
          </w:tcPr>
          <w:p w:rsidR="00E02685" w:rsidRPr="00364E95" w:rsidRDefault="00E02685" w:rsidP="00E02685">
            <w:pPr>
              <w:rPr>
                <w:rFonts w:cs="Times New Roman"/>
              </w:rPr>
            </w:pPr>
          </w:p>
        </w:tc>
      </w:tr>
    </w:tbl>
    <w:p w:rsidR="00E02685" w:rsidRDefault="00E02685" w:rsidP="00E02685">
      <w:pPr>
        <w:spacing w:line="240" w:lineRule="auto"/>
        <w:rPr>
          <w:rFonts w:cs="Times New Roman"/>
        </w:rPr>
      </w:pPr>
    </w:p>
    <w:p w:rsidR="008B17FC" w:rsidRDefault="008B17FC" w:rsidP="00E02685">
      <w:pPr>
        <w:spacing w:line="240" w:lineRule="auto"/>
        <w:rPr>
          <w:rFonts w:cs="Times New Roman"/>
        </w:rPr>
      </w:pPr>
      <w:r w:rsidRPr="008B17FC">
        <w:rPr>
          <w:rFonts w:cs="Times New Roman"/>
          <w:b/>
        </w:rPr>
        <w:t>SECTION II</w:t>
      </w:r>
      <w:r>
        <w:rPr>
          <w:rFonts w:cs="Times New Roman"/>
        </w:rPr>
        <w:t>.  THE AMENDMENTS TO THE CONSTITUTION.  Briefly summarize the individual rights that are protected by each amendment to the Constitution.  For several amendments, more than one protection is guaranteed.  For two, no rights are guaranteed…</w:t>
      </w:r>
    </w:p>
    <w:tbl>
      <w:tblPr>
        <w:tblStyle w:val="TableGrid"/>
        <w:tblW w:w="0" w:type="auto"/>
        <w:tblLook w:val="04A0" w:firstRow="1" w:lastRow="0" w:firstColumn="1" w:lastColumn="0" w:noHBand="0" w:noVBand="1"/>
      </w:tblPr>
      <w:tblGrid>
        <w:gridCol w:w="2965"/>
        <w:gridCol w:w="6385"/>
      </w:tblGrid>
      <w:tr w:rsidR="008B17FC" w:rsidTr="009A1B12">
        <w:tc>
          <w:tcPr>
            <w:tcW w:w="2965" w:type="dxa"/>
          </w:tcPr>
          <w:p w:rsidR="008B17FC" w:rsidRPr="008B17FC" w:rsidRDefault="008B17FC" w:rsidP="00E02685">
            <w:pPr>
              <w:rPr>
                <w:rFonts w:cs="Times New Roman"/>
                <w:b/>
              </w:rPr>
            </w:pPr>
            <w:r w:rsidRPr="008B17FC">
              <w:rPr>
                <w:rFonts w:cs="Times New Roman"/>
                <w:b/>
              </w:rPr>
              <w:t xml:space="preserve">AMENDMENT TO THE CONSTITUTION: </w:t>
            </w:r>
          </w:p>
        </w:tc>
        <w:tc>
          <w:tcPr>
            <w:tcW w:w="6385" w:type="dxa"/>
          </w:tcPr>
          <w:p w:rsidR="008B17FC" w:rsidRPr="008B17FC" w:rsidRDefault="008B17FC" w:rsidP="00E02685">
            <w:pPr>
              <w:rPr>
                <w:rFonts w:cs="Times New Roman"/>
                <w:b/>
              </w:rPr>
            </w:pPr>
            <w:r w:rsidRPr="008B17FC">
              <w:rPr>
                <w:rFonts w:cs="Times New Roman"/>
                <w:b/>
              </w:rPr>
              <w:t xml:space="preserve">RIGHTS GUARANTEED OR PROTECTED BY THE AMENDMENT TO THE CONSTITUTION: </w:t>
            </w:r>
          </w:p>
        </w:tc>
      </w:tr>
      <w:tr w:rsidR="008B17FC" w:rsidTr="009A1B12">
        <w:tc>
          <w:tcPr>
            <w:tcW w:w="2965" w:type="dxa"/>
          </w:tcPr>
          <w:p w:rsidR="008B17FC" w:rsidRPr="009A1B12" w:rsidRDefault="008B17FC" w:rsidP="00E02685">
            <w:pPr>
              <w:rPr>
                <w:rFonts w:cs="Times New Roman"/>
                <w:b/>
              </w:rPr>
            </w:pPr>
          </w:p>
          <w:p w:rsidR="008B17FC" w:rsidRPr="009A1B12" w:rsidRDefault="008B17FC" w:rsidP="00E02685">
            <w:pPr>
              <w:rPr>
                <w:rFonts w:cs="Times New Roman"/>
                <w:b/>
              </w:rPr>
            </w:pPr>
            <w:r w:rsidRPr="009A1B12">
              <w:rPr>
                <w:rFonts w:cs="Times New Roman"/>
                <w:b/>
              </w:rPr>
              <w:t>The 1</w:t>
            </w:r>
            <w:r w:rsidRPr="009A1B12">
              <w:rPr>
                <w:rFonts w:cs="Times New Roman"/>
                <w:b/>
                <w:vertAlign w:val="superscript"/>
              </w:rPr>
              <w:t>st</w:t>
            </w:r>
            <w:r w:rsidRPr="009A1B12">
              <w:rPr>
                <w:rFonts w:cs="Times New Roman"/>
                <w:b/>
              </w:rPr>
              <w:t xml:space="preserve"> Amendment</w:t>
            </w:r>
            <w:r w:rsidR="009A1B12">
              <w:rPr>
                <w:rFonts w:cs="Times New Roman"/>
                <w:b/>
              </w:rPr>
              <w:t xml:space="preserve"> </w:t>
            </w:r>
            <w:r w:rsidR="009A1B12" w:rsidRPr="009A1B12">
              <w:rPr>
                <w:rFonts w:cs="Times New Roman"/>
              </w:rPr>
              <w:t>(p. C16)</w:t>
            </w:r>
          </w:p>
        </w:tc>
        <w:tc>
          <w:tcPr>
            <w:tcW w:w="6385" w:type="dxa"/>
          </w:tcPr>
          <w:p w:rsidR="008B17FC" w:rsidRDefault="008B17FC" w:rsidP="00E02685">
            <w:pPr>
              <w:rPr>
                <w:rFonts w:cs="Times New Roman"/>
              </w:rPr>
            </w:pPr>
          </w:p>
          <w:p w:rsidR="008B17FC" w:rsidRDefault="008B17FC" w:rsidP="00E02685">
            <w:pPr>
              <w:rPr>
                <w:rFonts w:cs="Times New Roman"/>
              </w:rPr>
            </w:pPr>
            <w:r>
              <w:rPr>
                <w:rFonts w:cs="Times New Roman"/>
              </w:rPr>
              <w:t xml:space="preserve">List at least (5) liberties guaranteed: </w:t>
            </w:r>
          </w:p>
          <w:p w:rsidR="008B17FC" w:rsidRDefault="008B17FC" w:rsidP="00E02685">
            <w:pPr>
              <w:rPr>
                <w:rFonts w:cs="Times New Roman"/>
              </w:rPr>
            </w:pPr>
          </w:p>
          <w:p w:rsidR="008B17FC" w:rsidRDefault="008B17FC" w:rsidP="00E02685">
            <w:pPr>
              <w:rPr>
                <w:rFonts w:cs="Times New Roman"/>
              </w:rPr>
            </w:pPr>
          </w:p>
          <w:p w:rsidR="008B17FC" w:rsidRDefault="008B17FC" w:rsidP="00E02685">
            <w:pPr>
              <w:rPr>
                <w:rFonts w:cs="Times New Roman"/>
              </w:rPr>
            </w:pPr>
          </w:p>
          <w:p w:rsidR="008B17FC" w:rsidRDefault="008B17FC" w:rsidP="00E02685">
            <w:pPr>
              <w:rPr>
                <w:rFonts w:cs="Times New Roman"/>
              </w:rPr>
            </w:pPr>
          </w:p>
          <w:p w:rsidR="008B17FC" w:rsidRDefault="008B17FC" w:rsidP="00E02685">
            <w:pPr>
              <w:rPr>
                <w:rFonts w:cs="Times New Roman"/>
              </w:rPr>
            </w:pPr>
          </w:p>
          <w:p w:rsidR="008B17FC" w:rsidRDefault="008B17FC" w:rsidP="00E02685">
            <w:pPr>
              <w:rPr>
                <w:rFonts w:cs="Times New Roman"/>
              </w:rPr>
            </w:pPr>
          </w:p>
        </w:tc>
      </w:tr>
      <w:tr w:rsidR="008B17FC" w:rsidTr="009A1B12">
        <w:tc>
          <w:tcPr>
            <w:tcW w:w="2965" w:type="dxa"/>
          </w:tcPr>
          <w:p w:rsidR="008B17FC" w:rsidRPr="009A1B12" w:rsidRDefault="008B17FC" w:rsidP="00E02685">
            <w:pPr>
              <w:rPr>
                <w:rFonts w:cs="Times New Roman"/>
                <w:b/>
              </w:rPr>
            </w:pPr>
          </w:p>
          <w:p w:rsidR="008B17FC" w:rsidRPr="009A1B12" w:rsidRDefault="008B17FC" w:rsidP="00E02685">
            <w:pPr>
              <w:rPr>
                <w:rFonts w:cs="Times New Roman"/>
                <w:b/>
              </w:rPr>
            </w:pPr>
            <w:r w:rsidRPr="009A1B12">
              <w:rPr>
                <w:rFonts w:cs="Times New Roman"/>
                <w:b/>
              </w:rPr>
              <w:t>The 2</w:t>
            </w:r>
            <w:r w:rsidRPr="009A1B12">
              <w:rPr>
                <w:rFonts w:cs="Times New Roman"/>
                <w:b/>
                <w:vertAlign w:val="superscript"/>
              </w:rPr>
              <w:t>nd</w:t>
            </w:r>
            <w:r w:rsidRPr="009A1B12">
              <w:rPr>
                <w:rFonts w:cs="Times New Roman"/>
                <w:b/>
              </w:rPr>
              <w:t xml:space="preserve"> Amendment</w:t>
            </w:r>
            <w:r w:rsidR="009A1B12">
              <w:rPr>
                <w:rFonts w:cs="Times New Roman"/>
                <w:b/>
              </w:rPr>
              <w:t xml:space="preserve"> </w:t>
            </w:r>
            <w:r w:rsidR="009A1B12" w:rsidRPr="009A1B12">
              <w:rPr>
                <w:rFonts w:cs="Times New Roman"/>
              </w:rPr>
              <w:t>(p. C16)</w:t>
            </w:r>
          </w:p>
        </w:tc>
        <w:tc>
          <w:tcPr>
            <w:tcW w:w="6385" w:type="dxa"/>
          </w:tcPr>
          <w:p w:rsidR="008B17FC" w:rsidRDefault="008B17FC" w:rsidP="00E02685">
            <w:pPr>
              <w:rPr>
                <w:rFonts w:cs="Times New Roman"/>
              </w:rPr>
            </w:pPr>
          </w:p>
          <w:p w:rsidR="008B17FC" w:rsidRDefault="008B17FC" w:rsidP="00E02685">
            <w:pPr>
              <w:rPr>
                <w:rFonts w:cs="Times New Roman"/>
              </w:rPr>
            </w:pPr>
          </w:p>
          <w:p w:rsidR="008B17FC" w:rsidRDefault="008B17FC" w:rsidP="00E02685">
            <w:pPr>
              <w:rPr>
                <w:rFonts w:cs="Times New Roman"/>
              </w:rPr>
            </w:pPr>
          </w:p>
        </w:tc>
      </w:tr>
      <w:tr w:rsidR="008B17FC" w:rsidTr="009A1B12">
        <w:tc>
          <w:tcPr>
            <w:tcW w:w="2965" w:type="dxa"/>
          </w:tcPr>
          <w:p w:rsidR="008B17FC" w:rsidRPr="009A1B12" w:rsidRDefault="008B17FC" w:rsidP="00E02685">
            <w:pPr>
              <w:rPr>
                <w:rFonts w:cs="Times New Roman"/>
                <w:b/>
              </w:rPr>
            </w:pPr>
          </w:p>
          <w:p w:rsidR="008B17FC" w:rsidRPr="009A1B12" w:rsidRDefault="008B17FC" w:rsidP="00E02685">
            <w:pPr>
              <w:rPr>
                <w:rFonts w:cs="Times New Roman"/>
              </w:rPr>
            </w:pPr>
            <w:r w:rsidRPr="009A1B12">
              <w:rPr>
                <w:rFonts w:cs="Times New Roman"/>
                <w:b/>
              </w:rPr>
              <w:t>The 3</w:t>
            </w:r>
            <w:r w:rsidRPr="009A1B12">
              <w:rPr>
                <w:rFonts w:cs="Times New Roman"/>
                <w:b/>
                <w:vertAlign w:val="superscript"/>
              </w:rPr>
              <w:t>rd</w:t>
            </w:r>
            <w:r w:rsidRPr="009A1B12">
              <w:rPr>
                <w:rFonts w:cs="Times New Roman"/>
                <w:b/>
              </w:rPr>
              <w:t xml:space="preserve"> Amendment</w:t>
            </w:r>
            <w:r w:rsidR="009A1B12">
              <w:rPr>
                <w:rFonts w:cs="Times New Roman"/>
                <w:b/>
              </w:rPr>
              <w:t xml:space="preserve"> </w:t>
            </w:r>
            <w:r w:rsidR="009A1B12" w:rsidRPr="009A1B12">
              <w:rPr>
                <w:rFonts w:cs="Times New Roman"/>
              </w:rPr>
              <w:t>(p. C16)</w:t>
            </w:r>
          </w:p>
          <w:p w:rsidR="008B17FC" w:rsidRPr="009A1B12" w:rsidRDefault="008B17FC" w:rsidP="00E02685">
            <w:pPr>
              <w:rPr>
                <w:rFonts w:cs="Times New Roman"/>
                <w:b/>
              </w:rPr>
            </w:pPr>
          </w:p>
        </w:tc>
        <w:tc>
          <w:tcPr>
            <w:tcW w:w="6385" w:type="dxa"/>
          </w:tcPr>
          <w:p w:rsidR="008B17FC" w:rsidRDefault="008B17FC" w:rsidP="00E02685">
            <w:pPr>
              <w:rPr>
                <w:rFonts w:cs="Times New Roman"/>
              </w:rPr>
            </w:pPr>
          </w:p>
          <w:p w:rsidR="008B17FC" w:rsidRDefault="008B17FC" w:rsidP="00E02685">
            <w:pPr>
              <w:rPr>
                <w:rFonts w:cs="Times New Roman"/>
              </w:rPr>
            </w:pPr>
          </w:p>
        </w:tc>
      </w:tr>
      <w:tr w:rsidR="008B17FC" w:rsidTr="009A1B12">
        <w:tc>
          <w:tcPr>
            <w:tcW w:w="2965" w:type="dxa"/>
          </w:tcPr>
          <w:p w:rsidR="008B17FC" w:rsidRPr="009A1B12" w:rsidRDefault="008B17FC" w:rsidP="00E02685">
            <w:pPr>
              <w:rPr>
                <w:rFonts w:cs="Times New Roman"/>
                <w:b/>
              </w:rPr>
            </w:pPr>
          </w:p>
          <w:p w:rsidR="008B17FC" w:rsidRPr="009A1B12" w:rsidRDefault="008B17FC" w:rsidP="00E02685">
            <w:pPr>
              <w:rPr>
                <w:rFonts w:cs="Times New Roman"/>
                <w:b/>
              </w:rPr>
            </w:pPr>
            <w:r w:rsidRPr="009A1B12">
              <w:rPr>
                <w:rFonts w:cs="Times New Roman"/>
                <w:b/>
              </w:rPr>
              <w:t>The 4</w:t>
            </w:r>
            <w:r w:rsidRPr="009A1B12">
              <w:rPr>
                <w:rFonts w:cs="Times New Roman"/>
                <w:b/>
                <w:vertAlign w:val="superscript"/>
              </w:rPr>
              <w:t>th</w:t>
            </w:r>
            <w:r w:rsidRPr="009A1B12">
              <w:rPr>
                <w:rFonts w:cs="Times New Roman"/>
                <w:b/>
              </w:rPr>
              <w:t xml:space="preserve"> Amendment</w:t>
            </w:r>
            <w:r w:rsidR="009A1B12">
              <w:rPr>
                <w:rFonts w:cs="Times New Roman"/>
                <w:b/>
              </w:rPr>
              <w:t xml:space="preserve"> </w:t>
            </w:r>
            <w:r w:rsidR="009A1B12" w:rsidRPr="009A1B12">
              <w:rPr>
                <w:rFonts w:cs="Times New Roman"/>
              </w:rPr>
              <w:t>(p. C16)</w:t>
            </w:r>
          </w:p>
          <w:p w:rsidR="008B17FC" w:rsidRPr="009A1B12" w:rsidRDefault="008B17FC" w:rsidP="00E02685">
            <w:pPr>
              <w:rPr>
                <w:rFonts w:cs="Times New Roman"/>
                <w:b/>
              </w:rPr>
            </w:pPr>
          </w:p>
          <w:p w:rsidR="008B17FC" w:rsidRPr="009A1B12" w:rsidRDefault="008B17FC" w:rsidP="00E02685">
            <w:pPr>
              <w:rPr>
                <w:rFonts w:cs="Times New Roman"/>
                <w:b/>
              </w:rPr>
            </w:pPr>
          </w:p>
          <w:p w:rsidR="008B17FC" w:rsidRPr="009A1B12" w:rsidRDefault="008B17FC" w:rsidP="00E02685">
            <w:pPr>
              <w:rPr>
                <w:rFonts w:cs="Times New Roman"/>
                <w:b/>
              </w:rPr>
            </w:pPr>
          </w:p>
          <w:p w:rsidR="008B17FC" w:rsidRPr="009A1B12" w:rsidRDefault="008B17FC" w:rsidP="00E02685">
            <w:pPr>
              <w:rPr>
                <w:rFonts w:cs="Times New Roman"/>
                <w:b/>
              </w:rPr>
            </w:pPr>
          </w:p>
        </w:tc>
        <w:tc>
          <w:tcPr>
            <w:tcW w:w="6385" w:type="dxa"/>
          </w:tcPr>
          <w:p w:rsidR="008B17FC" w:rsidRDefault="008B17FC" w:rsidP="00E02685">
            <w:pPr>
              <w:rPr>
                <w:rFonts w:cs="Times New Roman"/>
              </w:rPr>
            </w:pPr>
          </w:p>
        </w:tc>
      </w:tr>
      <w:tr w:rsidR="008B17FC" w:rsidTr="009A1B12">
        <w:tc>
          <w:tcPr>
            <w:tcW w:w="2965" w:type="dxa"/>
          </w:tcPr>
          <w:p w:rsidR="008B17FC" w:rsidRPr="009A1B12" w:rsidRDefault="008B17FC" w:rsidP="00E02685">
            <w:pPr>
              <w:rPr>
                <w:rFonts w:cs="Times New Roman"/>
                <w:b/>
              </w:rPr>
            </w:pPr>
          </w:p>
          <w:p w:rsidR="008B17FC" w:rsidRPr="009A1B12" w:rsidRDefault="008B17FC" w:rsidP="00E02685">
            <w:pPr>
              <w:rPr>
                <w:rFonts w:cs="Times New Roman"/>
                <w:b/>
              </w:rPr>
            </w:pPr>
            <w:r w:rsidRPr="009A1B12">
              <w:rPr>
                <w:rFonts w:cs="Times New Roman"/>
                <w:b/>
              </w:rPr>
              <w:t>The 5</w:t>
            </w:r>
            <w:r w:rsidRPr="009A1B12">
              <w:rPr>
                <w:rFonts w:cs="Times New Roman"/>
                <w:b/>
                <w:vertAlign w:val="superscript"/>
              </w:rPr>
              <w:t>th</w:t>
            </w:r>
            <w:r w:rsidRPr="009A1B12">
              <w:rPr>
                <w:rFonts w:cs="Times New Roman"/>
                <w:b/>
              </w:rPr>
              <w:t xml:space="preserve"> Amendment</w:t>
            </w:r>
            <w:r w:rsidR="009A1B12">
              <w:rPr>
                <w:rFonts w:cs="Times New Roman"/>
                <w:b/>
              </w:rPr>
              <w:t xml:space="preserve"> </w:t>
            </w:r>
            <w:r w:rsidR="009A1B12" w:rsidRPr="009A1B12">
              <w:rPr>
                <w:rFonts w:cs="Times New Roman"/>
              </w:rPr>
              <w:t>(p. C16)</w:t>
            </w:r>
          </w:p>
          <w:p w:rsidR="008B17FC" w:rsidRPr="009A1B12" w:rsidRDefault="008B17FC" w:rsidP="00E02685">
            <w:pPr>
              <w:rPr>
                <w:rFonts w:cs="Times New Roman"/>
                <w:b/>
              </w:rPr>
            </w:pPr>
          </w:p>
          <w:p w:rsidR="008B17FC" w:rsidRPr="009A1B12" w:rsidRDefault="008B17FC" w:rsidP="00E02685">
            <w:pPr>
              <w:rPr>
                <w:rFonts w:cs="Times New Roman"/>
                <w:b/>
              </w:rPr>
            </w:pPr>
          </w:p>
          <w:p w:rsidR="008B17FC" w:rsidRPr="009A1B12" w:rsidRDefault="008B17FC" w:rsidP="00E02685">
            <w:pPr>
              <w:rPr>
                <w:rFonts w:cs="Times New Roman"/>
                <w:b/>
              </w:rPr>
            </w:pPr>
          </w:p>
          <w:p w:rsidR="008B17FC" w:rsidRPr="009A1B12" w:rsidRDefault="008B17FC" w:rsidP="00E02685">
            <w:pPr>
              <w:rPr>
                <w:rFonts w:cs="Times New Roman"/>
                <w:b/>
              </w:rPr>
            </w:pPr>
          </w:p>
        </w:tc>
        <w:tc>
          <w:tcPr>
            <w:tcW w:w="6385" w:type="dxa"/>
          </w:tcPr>
          <w:p w:rsidR="008B17FC" w:rsidRDefault="008B17FC" w:rsidP="00E02685">
            <w:pPr>
              <w:rPr>
                <w:rFonts w:cs="Times New Roman"/>
              </w:rPr>
            </w:pPr>
          </w:p>
        </w:tc>
      </w:tr>
      <w:tr w:rsidR="008B17FC" w:rsidTr="009A1B12">
        <w:tc>
          <w:tcPr>
            <w:tcW w:w="2965" w:type="dxa"/>
          </w:tcPr>
          <w:p w:rsidR="008B17FC" w:rsidRPr="009A1B12" w:rsidRDefault="008B17FC" w:rsidP="00E02685">
            <w:pPr>
              <w:rPr>
                <w:rFonts w:cs="Times New Roman"/>
                <w:b/>
              </w:rPr>
            </w:pPr>
          </w:p>
          <w:p w:rsidR="008B17FC" w:rsidRPr="009A1B12" w:rsidRDefault="008B17FC" w:rsidP="00E02685">
            <w:pPr>
              <w:rPr>
                <w:rFonts w:cs="Times New Roman"/>
                <w:b/>
              </w:rPr>
            </w:pPr>
            <w:r w:rsidRPr="009A1B12">
              <w:rPr>
                <w:rFonts w:cs="Times New Roman"/>
                <w:b/>
              </w:rPr>
              <w:t>The 6</w:t>
            </w:r>
            <w:r w:rsidRPr="009A1B12">
              <w:rPr>
                <w:rFonts w:cs="Times New Roman"/>
                <w:b/>
                <w:vertAlign w:val="superscript"/>
              </w:rPr>
              <w:t>th</w:t>
            </w:r>
            <w:r w:rsidRPr="009A1B12">
              <w:rPr>
                <w:rFonts w:cs="Times New Roman"/>
                <w:b/>
              </w:rPr>
              <w:t xml:space="preserve"> Amendment</w:t>
            </w:r>
            <w:r w:rsidR="009A1B12">
              <w:rPr>
                <w:rFonts w:cs="Times New Roman"/>
                <w:b/>
              </w:rPr>
              <w:t xml:space="preserve"> </w:t>
            </w:r>
            <w:r w:rsidR="009A1B12" w:rsidRPr="009A1B12">
              <w:rPr>
                <w:rFonts w:cs="Times New Roman"/>
              </w:rPr>
              <w:t>(p. C17)</w:t>
            </w:r>
          </w:p>
          <w:p w:rsidR="008B17FC" w:rsidRPr="009A1B12" w:rsidRDefault="008B17FC" w:rsidP="00E02685">
            <w:pPr>
              <w:rPr>
                <w:rFonts w:cs="Times New Roman"/>
                <w:b/>
              </w:rPr>
            </w:pPr>
          </w:p>
          <w:p w:rsidR="008B17FC" w:rsidRPr="009A1B12" w:rsidRDefault="008B17FC" w:rsidP="00E02685">
            <w:pPr>
              <w:rPr>
                <w:rFonts w:cs="Times New Roman"/>
                <w:b/>
              </w:rPr>
            </w:pPr>
          </w:p>
          <w:p w:rsidR="008B17FC" w:rsidRPr="009A1B12" w:rsidRDefault="008B17FC" w:rsidP="00E02685">
            <w:pPr>
              <w:rPr>
                <w:rFonts w:cs="Times New Roman"/>
                <w:b/>
              </w:rPr>
            </w:pPr>
          </w:p>
        </w:tc>
        <w:tc>
          <w:tcPr>
            <w:tcW w:w="6385" w:type="dxa"/>
          </w:tcPr>
          <w:p w:rsidR="008B17FC" w:rsidRDefault="008B17FC" w:rsidP="00E02685">
            <w:pPr>
              <w:rPr>
                <w:rFonts w:cs="Times New Roman"/>
              </w:rPr>
            </w:pPr>
          </w:p>
        </w:tc>
      </w:tr>
      <w:tr w:rsidR="008B17FC" w:rsidTr="009A1B12">
        <w:tc>
          <w:tcPr>
            <w:tcW w:w="2965" w:type="dxa"/>
          </w:tcPr>
          <w:p w:rsidR="008B17FC" w:rsidRPr="009A1B12" w:rsidRDefault="008B17FC" w:rsidP="00E02685">
            <w:pPr>
              <w:rPr>
                <w:rFonts w:cs="Times New Roman"/>
                <w:b/>
              </w:rPr>
            </w:pPr>
          </w:p>
          <w:p w:rsidR="008B17FC" w:rsidRPr="009A1B12" w:rsidRDefault="008B17FC" w:rsidP="00E02685">
            <w:pPr>
              <w:rPr>
                <w:rFonts w:cs="Times New Roman"/>
                <w:b/>
              </w:rPr>
            </w:pPr>
            <w:r w:rsidRPr="009A1B12">
              <w:rPr>
                <w:rFonts w:cs="Times New Roman"/>
                <w:b/>
              </w:rPr>
              <w:t>The 7</w:t>
            </w:r>
            <w:r w:rsidRPr="009A1B12">
              <w:rPr>
                <w:rFonts w:cs="Times New Roman"/>
                <w:b/>
                <w:vertAlign w:val="superscript"/>
              </w:rPr>
              <w:t>th</w:t>
            </w:r>
            <w:r w:rsidRPr="009A1B12">
              <w:rPr>
                <w:rFonts w:cs="Times New Roman"/>
                <w:b/>
              </w:rPr>
              <w:t xml:space="preserve"> Amendment</w:t>
            </w:r>
            <w:r w:rsidR="009A1B12">
              <w:rPr>
                <w:rFonts w:cs="Times New Roman"/>
                <w:b/>
              </w:rPr>
              <w:t xml:space="preserve"> </w:t>
            </w:r>
            <w:r w:rsidR="009A1B12" w:rsidRPr="009A1B12">
              <w:rPr>
                <w:rFonts w:cs="Times New Roman"/>
              </w:rPr>
              <w:t>(p. C17)</w:t>
            </w:r>
          </w:p>
          <w:p w:rsidR="008B17FC" w:rsidRPr="009A1B12" w:rsidRDefault="008B17FC" w:rsidP="00E02685">
            <w:pPr>
              <w:rPr>
                <w:rFonts w:cs="Times New Roman"/>
                <w:b/>
              </w:rPr>
            </w:pPr>
          </w:p>
          <w:p w:rsidR="008B17FC" w:rsidRPr="009A1B12" w:rsidRDefault="008B17FC" w:rsidP="00E02685">
            <w:pPr>
              <w:rPr>
                <w:rFonts w:cs="Times New Roman"/>
                <w:b/>
              </w:rPr>
            </w:pPr>
          </w:p>
        </w:tc>
        <w:tc>
          <w:tcPr>
            <w:tcW w:w="6385" w:type="dxa"/>
          </w:tcPr>
          <w:p w:rsidR="008B17FC" w:rsidRDefault="008B17FC" w:rsidP="00E02685">
            <w:pPr>
              <w:rPr>
                <w:rFonts w:cs="Times New Roman"/>
              </w:rPr>
            </w:pPr>
          </w:p>
        </w:tc>
      </w:tr>
      <w:tr w:rsidR="008B17FC" w:rsidTr="009A1B12">
        <w:tc>
          <w:tcPr>
            <w:tcW w:w="2965" w:type="dxa"/>
          </w:tcPr>
          <w:p w:rsidR="008B17FC" w:rsidRPr="009A1B12" w:rsidRDefault="008B17FC" w:rsidP="00E02685">
            <w:pPr>
              <w:rPr>
                <w:rFonts w:cs="Times New Roman"/>
                <w:b/>
              </w:rPr>
            </w:pPr>
          </w:p>
          <w:p w:rsidR="008B17FC" w:rsidRPr="009A1B12" w:rsidRDefault="008B17FC" w:rsidP="00E02685">
            <w:pPr>
              <w:rPr>
                <w:rFonts w:cs="Times New Roman"/>
                <w:b/>
              </w:rPr>
            </w:pPr>
            <w:r w:rsidRPr="009A1B12">
              <w:rPr>
                <w:rFonts w:cs="Times New Roman"/>
                <w:b/>
              </w:rPr>
              <w:t>The 8</w:t>
            </w:r>
            <w:r w:rsidRPr="009A1B12">
              <w:rPr>
                <w:rFonts w:cs="Times New Roman"/>
                <w:b/>
                <w:vertAlign w:val="superscript"/>
              </w:rPr>
              <w:t>th</w:t>
            </w:r>
            <w:r w:rsidRPr="009A1B12">
              <w:rPr>
                <w:rFonts w:cs="Times New Roman"/>
                <w:b/>
              </w:rPr>
              <w:t xml:space="preserve"> Amendment </w:t>
            </w:r>
            <w:r w:rsidR="009A1B12" w:rsidRPr="009A1B12">
              <w:rPr>
                <w:rFonts w:cs="Times New Roman"/>
              </w:rPr>
              <w:t>(p. C17)</w:t>
            </w:r>
          </w:p>
          <w:p w:rsidR="008B17FC" w:rsidRPr="009A1B12" w:rsidRDefault="008B17FC" w:rsidP="00E02685">
            <w:pPr>
              <w:rPr>
                <w:rFonts w:cs="Times New Roman"/>
                <w:b/>
              </w:rPr>
            </w:pPr>
          </w:p>
          <w:p w:rsidR="008B17FC" w:rsidRPr="009A1B12" w:rsidRDefault="008B17FC" w:rsidP="00E02685">
            <w:pPr>
              <w:rPr>
                <w:rFonts w:cs="Times New Roman"/>
                <w:b/>
              </w:rPr>
            </w:pPr>
          </w:p>
        </w:tc>
        <w:tc>
          <w:tcPr>
            <w:tcW w:w="6385" w:type="dxa"/>
          </w:tcPr>
          <w:p w:rsidR="008B17FC" w:rsidRDefault="008B17FC" w:rsidP="00E02685">
            <w:pPr>
              <w:rPr>
                <w:rFonts w:cs="Times New Roman"/>
              </w:rPr>
            </w:pPr>
          </w:p>
        </w:tc>
      </w:tr>
      <w:tr w:rsidR="008B17FC" w:rsidTr="009A1B12">
        <w:tc>
          <w:tcPr>
            <w:tcW w:w="2965" w:type="dxa"/>
          </w:tcPr>
          <w:p w:rsidR="008B17FC" w:rsidRPr="009A1B12" w:rsidRDefault="008B17FC" w:rsidP="00E02685">
            <w:pPr>
              <w:rPr>
                <w:rFonts w:cs="Times New Roman"/>
                <w:b/>
              </w:rPr>
            </w:pPr>
          </w:p>
          <w:p w:rsidR="008B17FC" w:rsidRPr="009A1B12" w:rsidRDefault="008B17FC" w:rsidP="00E02685">
            <w:pPr>
              <w:rPr>
                <w:rFonts w:cs="Times New Roman"/>
                <w:b/>
              </w:rPr>
            </w:pPr>
            <w:r w:rsidRPr="009A1B12">
              <w:rPr>
                <w:rFonts w:cs="Times New Roman"/>
                <w:b/>
              </w:rPr>
              <w:t>The 9</w:t>
            </w:r>
            <w:r w:rsidRPr="009A1B12">
              <w:rPr>
                <w:rFonts w:cs="Times New Roman"/>
                <w:b/>
                <w:vertAlign w:val="superscript"/>
              </w:rPr>
              <w:t>th</w:t>
            </w:r>
            <w:r w:rsidRPr="009A1B12">
              <w:rPr>
                <w:rFonts w:cs="Times New Roman"/>
                <w:b/>
              </w:rPr>
              <w:t xml:space="preserve"> Amendment </w:t>
            </w:r>
            <w:r w:rsidR="009A1B12" w:rsidRPr="009A1B12">
              <w:rPr>
                <w:rFonts w:cs="Times New Roman"/>
              </w:rPr>
              <w:t>(p. C17)</w:t>
            </w:r>
          </w:p>
          <w:p w:rsidR="008B17FC" w:rsidRPr="009A1B12" w:rsidRDefault="008B17FC" w:rsidP="00E02685">
            <w:pPr>
              <w:rPr>
                <w:rFonts w:cs="Times New Roman"/>
                <w:b/>
              </w:rPr>
            </w:pPr>
          </w:p>
          <w:p w:rsidR="008B17FC" w:rsidRPr="009A1B12" w:rsidRDefault="008B17FC" w:rsidP="00E02685">
            <w:pPr>
              <w:rPr>
                <w:rFonts w:cs="Times New Roman"/>
                <w:b/>
              </w:rPr>
            </w:pPr>
          </w:p>
        </w:tc>
        <w:tc>
          <w:tcPr>
            <w:tcW w:w="6385" w:type="dxa"/>
          </w:tcPr>
          <w:p w:rsidR="008B17FC" w:rsidRDefault="008B17FC" w:rsidP="00E02685">
            <w:pPr>
              <w:rPr>
                <w:rFonts w:cs="Times New Roman"/>
              </w:rPr>
            </w:pPr>
          </w:p>
        </w:tc>
      </w:tr>
      <w:tr w:rsidR="008B17FC" w:rsidTr="009A1B12">
        <w:tc>
          <w:tcPr>
            <w:tcW w:w="2965" w:type="dxa"/>
          </w:tcPr>
          <w:p w:rsidR="008B17FC" w:rsidRPr="009A1B12" w:rsidRDefault="008B17FC" w:rsidP="00E02685">
            <w:pPr>
              <w:rPr>
                <w:rFonts w:cs="Times New Roman"/>
                <w:b/>
              </w:rPr>
            </w:pPr>
          </w:p>
          <w:p w:rsidR="008B17FC" w:rsidRPr="009A1B12" w:rsidRDefault="008B17FC" w:rsidP="00E02685">
            <w:pPr>
              <w:rPr>
                <w:rFonts w:cs="Times New Roman"/>
              </w:rPr>
            </w:pPr>
            <w:r w:rsidRPr="009A1B12">
              <w:rPr>
                <w:rFonts w:cs="Times New Roman"/>
                <w:b/>
              </w:rPr>
              <w:t>The 10</w:t>
            </w:r>
            <w:r w:rsidRPr="009A1B12">
              <w:rPr>
                <w:rFonts w:cs="Times New Roman"/>
                <w:b/>
                <w:vertAlign w:val="superscript"/>
              </w:rPr>
              <w:t>th</w:t>
            </w:r>
            <w:r w:rsidRPr="009A1B12">
              <w:rPr>
                <w:rFonts w:cs="Times New Roman"/>
                <w:b/>
              </w:rPr>
              <w:t xml:space="preserve"> Amendment</w:t>
            </w:r>
            <w:r w:rsidR="009A1B12">
              <w:rPr>
                <w:rFonts w:cs="Times New Roman"/>
                <w:b/>
              </w:rPr>
              <w:t xml:space="preserve"> </w:t>
            </w:r>
            <w:r w:rsidR="009A1B12" w:rsidRPr="009A1B12">
              <w:rPr>
                <w:rFonts w:cs="Times New Roman"/>
              </w:rPr>
              <w:t>(p. C17)</w:t>
            </w:r>
          </w:p>
          <w:p w:rsidR="008B17FC" w:rsidRPr="009A1B12" w:rsidRDefault="008B17FC" w:rsidP="00E02685">
            <w:pPr>
              <w:rPr>
                <w:rFonts w:cs="Times New Roman"/>
                <w:b/>
              </w:rPr>
            </w:pPr>
          </w:p>
          <w:p w:rsidR="008B17FC" w:rsidRPr="009A1B12" w:rsidRDefault="008B17FC" w:rsidP="00E02685">
            <w:pPr>
              <w:rPr>
                <w:rFonts w:cs="Times New Roman"/>
                <w:b/>
              </w:rPr>
            </w:pPr>
          </w:p>
        </w:tc>
        <w:tc>
          <w:tcPr>
            <w:tcW w:w="6385" w:type="dxa"/>
          </w:tcPr>
          <w:p w:rsidR="008B17FC" w:rsidRDefault="008B17FC" w:rsidP="00E02685">
            <w:pPr>
              <w:rPr>
                <w:rFonts w:cs="Times New Roman"/>
              </w:rPr>
            </w:pPr>
          </w:p>
        </w:tc>
      </w:tr>
      <w:tr w:rsidR="008B17FC" w:rsidTr="009A1B12">
        <w:tc>
          <w:tcPr>
            <w:tcW w:w="2965" w:type="dxa"/>
          </w:tcPr>
          <w:p w:rsidR="008B17FC" w:rsidRPr="009A1B12" w:rsidRDefault="008B17FC" w:rsidP="00E02685">
            <w:pPr>
              <w:rPr>
                <w:rFonts w:cs="Times New Roman"/>
                <w:b/>
              </w:rPr>
            </w:pPr>
          </w:p>
          <w:p w:rsidR="008B17FC" w:rsidRPr="009A1B12" w:rsidRDefault="008B17FC" w:rsidP="00E02685">
            <w:pPr>
              <w:rPr>
                <w:rFonts w:cs="Times New Roman"/>
                <w:b/>
              </w:rPr>
            </w:pPr>
            <w:r w:rsidRPr="009A1B12">
              <w:rPr>
                <w:rFonts w:cs="Times New Roman"/>
                <w:b/>
              </w:rPr>
              <w:t>The 11</w:t>
            </w:r>
            <w:r w:rsidRPr="009A1B12">
              <w:rPr>
                <w:rFonts w:cs="Times New Roman"/>
                <w:b/>
                <w:vertAlign w:val="superscript"/>
              </w:rPr>
              <w:t>th</w:t>
            </w:r>
            <w:r w:rsidRPr="009A1B12">
              <w:rPr>
                <w:rFonts w:cs="Times New Roman"/>
                <w:b/>
              </w:rPr>
              <w:t xml:space="preserve"> Amendment</w:t>
            </w:r>
            <w:r w:rsidR="009A1B12">
              <w:rPr>
                <w:rFonts w:cs="Times New Roman"/>
                <w:b/>
              </w:rPr>
              <w:t xml:space="preserve"> </w:t>
            </w:r>
            <w:r w:rsidR="009A1B12" w:rsidRPr="009A1B12">
              <w:rPr>
                <w:rFonts w:cs="Times New Roman"/>
              </w:rPr>
              <w:t>(p. C18)</w:t>
            </w:r>
          </w:p>
          <w:p w:rsidR="008B17FC" w:rsidRPr="009A1B12" w:rsidRDefault="008B17FC" w:rsidP="00E02685">
            <w:pPr>
              <w:rPr>
                <w:rFonts w:cs="Times New Roman"/>
                <w:b/>
              </w:rPr>
            </w:pPr>
          </w:p>
          <w:p w:rsidR="008B17FC" w:rsidRPr="009A1B12" w:rsidRDefault="008B17FC" w:rsidP="00E02685">
            <w:pPr>
              <w:rPr>
                <w:rFonts w:cs="Times New Roman"/>
                <w:b/>
              </w:rPr>
            </w:pPr>
          </w:p>
        </w:tc>
        <w:tc>
          <w:tcPr>
            <w:tcW w:w="6385" w:type="dxa"/>
          </w:tcPr>
          <w:p w:rsidR="008B17FC" w:rsidRDefault="008B17FC" w:rsidP="00E02685">
            <w:pPr>
              <w:rPr>
                <w:rFonts w:cs="Times New Roman"/>
              </w:rPr>
            </w:pPr>
          </w:p>
        </w:tc>
      </w:tr>
      <w:tr w:rsidR="008B17FC" w:rsidTr="009A1B12">
        <w:tc>
          <w:tcPr>
            <w:tcW w:w="2965" w:type="dxa"/>
          </w:tcPr>
          <w:p w:rsidR="008B17FC" w:rsidRPr="009A1B12" w:rsidRDefault="008B17FC" w:rsidP="00E02685">
            <w:pPr>
              <w:rPr>
                <w:rFonts w:cs="Times New Roman"/>
                <w:b/>
              </w:rPr>
            </w:pPr>
          </w:p>
          <w:p w:rsidR="008B17FC" w:rsidRPr="009A1B12" w:rsidRDefault="008B17FC" w:rsidP="00E02685">
            <w:pPr>
              <w:rPr>
                <w:rFonts w:cs="Times New Roman"/>
                <w:b/>
              </w:rPr>
            </w:pPr>
            <w:r w:rsidRPr="009A1B12">
              <w:rPr>
                <w:rFonts w:cs="Times New Roman"/>
                <w:b/>
              </w:rPr>
              <w:t>The 12</w:t>
            </w:r>
            <w:r w:rsidRPr="009A1B12">
              <w:rPr>
                <w:rFonts w:cs="Times New Roman"/>
                <w:b/>
                <w:vertAlign w:val="superscript"/>
              </w:rPr>
              <w:t xml:space="preserve">th </w:t>
            </w:r>
            <w:r w:rsidRPr="009A1B12">
              <w:rPr>
                <w:rFonts w:cs="Times New Roman"/>
                <w:b/>
              </w:rPr>
              <w:t xml:space="preserve">Amendment </w:t>
            </w:r>
            <w:r w:rsidR="009A1B12" w:rsidRPr="009A1B12">
              <w:rPr>
                <w:rFonts w:cs="Times New Roman"/>
              </w:rPr>
              <w:t>(p. C18)</w:t>
            </w:r>
          </w:p>
          <w:p w:rsidR="008B17FC" w:rsidRPr="009A1B12" w:rsidRDefault="008B17FC" w:rsidP="00E02685">
            <w:pPr>
              <w:rPr>
                <w:rFonts w:cs="Times New Roman"/>
                <w:b/>
              </w:rPr>
            </w:pPr>
          </w:p>
        </w:tc>
        <w:tc>
          <w:tcPr>
            <w:tcW w:w="6385" w:type="dxa"/>
          </w:tcPr>
          <w:p w:rsidR="008B17FC" w:rsidRDefault="008B17FC" w:rsidP="00E02685">
            <w:pPr>
              <w:rPr>
                <w:rFonts w:cs="Times New Roman"/>
              </w:rPr>
            </w:pPr>
          </w:p>
        </w:tc>
      </w:tr>
      <w:tr w:rsidR="008B17FC" w:rsidTr="009A1B12">
        <w:tc>
          <w:tcPr>
            <w:tcW w:w="2965" w:type="dxa"/>
          </w:tcPr>
          <w:p w:rsidR="008B17FC" w:rsidRPr="009A1B12" w:rsidRDefault="008B17FC" w:rsidP="00E02685">
            <w:pPr>
              <w:rPr>
                <w:rFonts w:cs="Times New Roman"/>
                <w:b/>
              </w:rPr>
            </w:pPr>
          </w:p>
          <w:p w:rsidR="008B17FC" w:rsidRPr="009A1B12" w:rsidRDefault="008B17FC" w:rsidP="00E02685">
            <w:pPr>
              <w:rPr>
                <w:rFonts w:cs="Times New Roman"/>
                <w:b/>
              </w:rPr>
            </w:pPr>
            <w:r w:rsidRPr="009A1B12">
              <w:rPr>
                <w:rFonts w:cs="Times New Roman"/>
                <w:b/>
              </w:rPr>
              <w:t>The 13</w:t>
            </w:r>
            <w:r w:rsidRPr="009A1B12">
              <w:rPr>
                <w:rFonts w:cs="Times New Roman"/>
                <w:b/>
                <w:vertAlign w:val="superscript"/>
              </w:rPr>
              <w:t>th</w:t>
            </w:r>
            <w:r w:rsidRPr="009A1B12">
              <w:rPr>
                <w:rFonts w:cs="Times New Roman"/>
                <w:b/>
              </w:rPr>
              <w:t xml:space="preserve"> Amendment</w:t>
            </w:r>
            <w:r w:rsidR="009A1B12">
              <w:rPr>
                <w:rFonts w:cs="Times New Roman"/>
                <w:b/>
              </w:rPr>
              <w:t xml:space="preserve"> </w:t>
            </w:r>
            <w:r w:rsidR="009A1B12" w:rsidRPr="009A1B12">
              <w:rPr>
                <w:rFonts w:cs="Times New Roman"/>
              </w:rPr>
              <w:t>(p. C18)</w:t>
            </w:r>
          </w:p>
          <w:p w:rsidR="008B17FC" w:rsidRPr="009A1B12" w:rsidRDefault="008B17FC" w:rsidP="00E02685">
            <w:pPr>
              <w:rPr>
                <w:rFonts w:cs="Times New Roman"/>
                <w:b/>
              </w:rPr>
            </w:pPr>
          </w:p>
        </w:tc>
        <w:tc>
          <w:tcPr>
            <w:tcW w:w="6385" w:type="dxa"/>
          </w:tcPr>
          <w:p w:rsidR="008B17FC" w:rsidRDefault="008B17FC" w:rsidP="00E02685">
            <w:pPr>
              <w:rPr>
                <w:rFonts w:cs="Times New Roman"/>
              </w:rPr>
            </w:pPr>
          </w:p>
        </w:tc>
      </w:tr>
      <w:tr w:rsidR="008B17FC" w:rsidTr="009A1B12">
        <w:tc>
          <w:tcPr>
            <w:tcW w:w="2965" w:type="dxa"/>
          </w:tcPr>
          <w:p w:rsidR="008B17FC" w:rsidRPr="009A1B12" w:rsidRDefault="008B17FC" w:rsidP="00E02685">
            <w:pPr>
              <w:rPr>
                <w:rFonts w:cs="Times New Roman"/>
                <w:b/>
              </w:rPr>
            </w:pPr>
          </w:p>
          <w:p w:rsidR="008B17FC" w:rsidRPr="009A1B12" w:rsidRDefault="008B17FC" w:rsidP="00E02685">
            <w:pPr>
              <w:rPr>
                <w:rFonts w:cs="Times New Roman"/>
                <w:b/>
              </w:rPr>
            </w:pPr>
            <w:r w:rsidRPr="009A1B12">
              <w:rPr>
                <w:rFonts w:cs="Times New Roman"/>
                <w:b/>
              </w:rPr>
              <w:t>The 14</w:t>
            </w:r>
            <w:r w:rsidRPr="009A1B12">
              <w:rPr>
                <w:rFonts w:cs="Times New Roman"/>
                <w:b/>
                <w:vertAlign w:val="superscript"/>
              </w:rPr>
              <w:t>th</w:t>
            </w:r>
            <w:r w:rsidRPr="009A1B12">
              <w:rPr>
                <w:rFonts w:cs="Times New Roman"/>
                <w:b/>
              </w:rPr>
              <w:t xml:space="preserve"> Amendment </w:t>
            </w:r>
            <w:r w:rsidR="009A1B12" w:rsidRPr="009A1B12">
              <w:rPr>
                <w:rFonts w:cs="Times New Roman"/>
              </w:rPr>
              <w:t>(p. C19)</w:t>
            </w:r>
          </w:p>
          <w:p w:rsidR="008B17FC" w:rsidRPr="009A1B12" w:rsidRDefault="008B17FC" w:rsidP="00E02685">
            <w:pPr>
              <w:rPr>
                <w:rFonts w:cs="Times New Roman"/>
                <w:b/>
              </w:rPr>
            </w:pPr>
          </w:p>
          <w:p w:rsidR="008B17FC" w:rsidRPr="009A1B12" w:rsidRDefault="008B17FC" w:rsidP="00E02685">
            <w:pPr>
              <w:rPr>
                <w:rFonts w:cs="Times New Roman"/>
                <w:b/>
              </w:rPr>
            </w:pPr>
          </w:p>
          <w:p w:rsidR="008B17FC" w:rsidRPr="009A1B12" w:rsidRDefault="008B17FC" w:rsidP="00E02685">
            <w:pPr>
              <w:rPr>
                <w:rFonts w:cs="Times New Roman"/>
                <w:b/>
              </w:rPr>
            </w:pPr>
          </w:p>
          <w:p w:rsidR="008B17FC" w:rsidRPr="009A1B12" w:rsidRDefault="008B17FC" w:rsidP="00E02685">
            <w:pPr>
              <w:rPr>
                <w:rFonts w:cs="Times New Roman"/>
                <w:b/>
              </w:rPr>
            </w:pPr>
          </w:p>
        </w:tc>
        <w:tc>
          <w:tcPr>
            <w:tcW w:w="6385" w:type="dxa"/>
          </w:tcPr>
          <w:p w:rsidR="008B17FC" w:rsidRDefault="008B17FC" w:rsidP="00E02685">
            <w:pPr>
              <w:rPr>
                <w:rFonts w:cs="Times New Roman"/>
              </w:rPr>
            </w:pPr>
          </w:p>
        </w:tc>
      </w:tr>
      <w:tr w:rsidR="008B17FC" w:rsidTr="009A1B12">
        <w:tc>
          <w:tcPr>
            <w:tcW w:w="2965" w:type="dxa"/>
          </w:tcPr>
          <w:p w:rsidR="008B17FC" w:rsidRPr="009A1B12" w:rsidRDefault="008B17FC" w:rsidP="00E02685">
            <w:pPr>
              <w:rPr>
                <w:rFonts w:cs="Times New Roman"/>
                <w:b/>
              </w:rPr>
            </w:pPr>
          </w:p>
          <w:p w:rsidR="008B17FC" w:rsidRPr="009A1B12" w:rsidRDefault="008B17FC" w:rsidP="00E02685">
            <w:pPr>
              <w:rPr>
                <w:rFonts w:cs="Times New Roman"/>
                <w:b/>
              </w:rPr>
            </w:pPr>
            <w:r w:rsidRPr="009A1B12">
              <w:rPr>
                <w:rFonts w:cs="Times New Roman"/>
                <w:b/>
              </w:rPr>
              <w:t>The 15</w:t>
            </w:r>
            <w:r w:rsidRPr="009A1B12">
              <w:rPr>
                <w:rFonts w:cs="Times New Roman"/>
                <w:b/>
                <w:vertAlign w:val="superscript"/>
              </w:rPr>
              <w:t>th</w:t>
            </w:r>
            <w:r w:rsidRPr="009A1B12">
              <w:rPr>
                <w:rFonts w:cs="Times New Roman"/>
                <w:b/>
              </w:rPr>
              <w:t xml:space="preserve"> Amendment</w:t>
            </w:r>
            <w:r w:rsidR="009A1B12">
              <w:rPr>
                <w:rFonts w:cs="Times New Roman"/>
                <w:b/>
              </w:rPr>
              <w:t xml:space="preserve"> </w:t>
            </w:r>
            <w:r w:rsidR="009A1B12" w:rsidRPr="009A1B12">
              <w:rPr>
                <w:rFonts w:cs="Times New Roman"/>
              </w:rPr>
              <w:t>(p. C20)</w:t>
            </w:r>
            <w:r w:rsidR="009A1B12">
              <w:rPr>
                <w:rFonts w:cs="Times New Roman"/>
                <w:b/>
              </w:rPr>
              <w:t xml:space="preserve"> </w:t>
            </w:r>
          </w:p>
          <w:p w:rsidR="008B17FC" w:rsidRPr="009A1B12" w:rsidRDefault="008B17FC" w:rsidP="00E02685">
            <w:pPr>
              <w:rPr>
                <w:rFonts w:cs="Times New Roman"/>
                <w:b/>
              </w:rPr>
            </w:pPr>
          </w:p>
        </w:tc>
        <w:tc>
          <w:tcPr>
            <w:tcW w:w="6385" w:type="dxa"/>
          </w:tcPr>
          <w:p w:rsidR="008B17FC" w:rsidRDefault="008B17FC" w:rsidP="00E02685">
            <w:pPr>
              <w:rPr>
                <w:rFonts w:cs="Times New Roman"/>
              </w:rPr>
            </w:pPr>
          </w:p>
        </w:tc>
      </w:tr>
      <w:tr w:rsidR="008B17FC" w:rsidTr="009A1B12">
        <w:tc>
          <w:tcPr>
            <w:tcW w:w="2965" w:type="dxa"/>
          </w:tcPr>
          <w:p w:rsidR="008B17FC" w:rsidRPr="009A1B12" w:rsidRDefault="008B17FC" w:rsidP="00E02685">
            <w:pPr>
              <w:rPr>
                <w:rFonts w:cs="Times New Roman"/>
                <w:b/>
              </w:rPr>
            </w:pPr>
          </w:p>
          <w:p w:rsidR="008B17FC" w:rsidRPr="009A1B12" w:rsidRDefault="008B17FC" w:rsidP="00E02685">
            <w:pPr>
              <w:rPr>
                <w:rFonts w:cs="Times New Roman"/>
                <w:b/>
              </w:rPr>
            </w:pPr>
            <w:r w:rsidRPr="009A1B12">
              <w:rPr>
                <w:rFonts w:cs="Times New Roman"/>
                <w:b/>
              </w:rPr>
              <w:t>The 16</w:t>
            </w:r>
            <w:r w:rsidRPr="009A1B12">
              <w:rPr>
                <w:rFonts w:cs="Times New Roman"/>
                <w:b/>
                <w:vertAlign w:val="superscript"/>
              </w:rPr>
              <w:t>th</w:t>
            </w:r>
            <w:r w:rsidRPr="009A1B12">
              <w:rPr>
                <w:rFonts w:cs="Times New Roman"/>
                <w:b/>
              </w:rPr>
              <w:t xml:space="preserve"> Amendment </w:t>
            </w:r>
            <w:r w:rsidR="009A1B12" w:rsidRPr="009A1B12">
              <w:rPr>
                <w:rFonts w:cs="Times New Roman"/>
              </w:rPr>
              <w:t>(p. C20)</w:t>
            </w:r>
            <w:r w:rsidR="009A1B12">
              <w:rPr>
                <w:rFonts w:cs="Times New Roman"/>
                <w:b/>
              </w:rPr>
              <w:t xml:space="preserve"> </w:t>
            </w:r>
          </w:p>
          <w:p w:rsidR="008B17FC" w:rsidRPr="009A1B12" w:rsidRDefault="008B17FC" w:rsidP="00E02685">
            <w:pPr>
              <w:rPr>
                <w:rFonts w:cs="Times New Roman"/>
                <w:b/>
              </w:rPr>
            </w:pPr>
          </w:p>
        </w:tc>
        <w:tc>
          <w:tcPr>
            <w:tcW w:w="6385" w:type="dxa"/>
          </w:tcPr>
          <w:p w:rsidR="008B17FC" w:rsidRDefault="008B17FC" w:rsidP="00E02685">
            <w:pPr>
              <w:rPr>
                <w:rFonts w:cs="Times New Roman"/>
              </w:rPr>
            </w:pPr>
            <w:r>
              <w:rPr>
                <w:rFonts w:cs="Times New Roman"/>
              </w:rPr>
              <w:t xml:space="preserve">This is really Congress asserting that it had a specific power.  How was this amendment a “progressive” change? </w:t>
            </w:r>
          </w:p>
          <w:p w:rsidR="008B17FC" w:rsidRDefault="008B17FC" w:rsidP="00E02685">
            <w:pPr>
              <w:rPr>
                <w:rFonts w:cs="Times New Roman"/>
              </w:rPr>
            </w:pPr>
          </w:p>
          <w:p w:rsidR="008B17FC" w:rsidRDefault="008B17FC" w:rsidP="00E02685">
            <w:pPr>
              <w:rPr>
                <w:rFonts w:cs="Times New Roman"/>
              </w:rPr>
            </w:pPr>
          </w:p>
        </w:tc>
      </w:tr>
      <w:tr w:rsidR="008B17FC" w:rsidTr="009A1B12">
        <w:tc>
          <w:tcPr>
            <w:tcW w:w="2965" w:type="dxa"/>
          </w:tcPr>
          <w:p w:rsidR="008B17FC" w:rsidRPr="009A1B12" w:rsidRDefault="008B17FC" w:rsidP="00E02685">
            <w:pPr>
              <w:rPr>
                <w:rFonts w:cs="Times New Roman"/>
                <w:b/>
              </w:rPr>
            </w:pPr>
          </w:p>
          <w:p w:rsidR="008B17FC" w:rsidRPr="009A1B12" w:rsidRDefault="008B17FC" w:rsidP="00E02685">
            <w:pPr>
              <w:rPr>
                <w:rFonts w:cs="Times New Roman"/>
                <w:b/>
              </w:rPr>
            </w:pPr>
            <w:r w:rsidRPr="009A1B12">
              <w:rPr>
                <w:rFonts w:cs="Times New Roman"/>
                <w:b/>
              </w:rPr>
              <w:t>The 17</w:t>
            </w:r>
            <w:r w:rsidRPr="009A1B12">
              <w:rPr>
                <w:rFonts w:cs="Times New Roman"/>
                <w:b/>
                <w:vertAlign w:val="superscript"/>
              </w:rPr>
              <w:t>th</w:t>
            </w:r>
            <w:r w:rsidRPr="009A1B12">
              <w:rPr>
                <w:rFonts w:cs="Times New Roman"/>
                <w:b/>
              </w:rPr>
              <w:t xml:space="preserve"> Amendment </w:t>
            </w:r>
            <w:r w:rsidR="009A1B12" w:rsidRPr="009A1B12">
              <w:rPr>
                <w:rFonts w:cs="Times New Roman"/>
              </w:rPr>
              <w:t>(p. C20)</w:t>
            </w:r>
          </w:p>
          <w:p w:rsidR="008B17FC" w:rsidRPr="009A1B12" w:rsidRDefault="008B17FC" w:rsidP="00E02685">
            <w:pPr>
              <w:rPr>
                <w:rFonts w:cs="Times New Roman"/>
                <w:b/>
              </w:rPr>
            </w:pPr>
          </w:p>
        </w:tc>
        <w:tc>
          <w:tcPr>
            <w:tcW w:w="6385" w:type="dxa"/>
          </w:tcPr>
          <w:p w:rsidR="008B17FC" w:rsidRDefault="008B17FC" w:rsidP="00E02685">
            <w:pPr>
              <w:rPr>
                <w:rFonts w:cs="Times New Roman"/>
              </w:rPr>
            </w:pPr>
          </w:p>
        </w:tc>
      </w:tr>
      <w:tr w:rsidR="008B17FC" w:rsidTr="009A1B12">
        <w:tc>
          <w:tcPr>
            <w:tcW w:w="2965" w:type="dxa"/>
          </w:tcPr>
          <w:p w:rsidR="008B17FC" w:rsidRPr="009A1B12" w:rsidRDefault="008B17FC" w:rsidP="00E02685">
            <w:pPr>
              <w:rPr>
                <w:rFonts w:cs="Times New Roman"/>
                <w:b/>
              </w:rPr>
            </w:pPr>
          </w:p>
          <w:p w:rsidR="008B17FC" w:rsidRPr="009A1B12" w:rsidRDefault="008B17FC" w:rsidP="00E02685">
            <w:pPr>
              <w:rPr>
                <w:rFonts w:cs="Times New Roman"/>
                <w:b/>
              </w:rPr>
            </w:pPr>
            <w:r w:rsidRPr="009A1B12">
              <w:rPr>
                <w:rFonts w:cs="Times New Roman"/>
                <w:b/>
              </w:rPr>
              <w:t>The 18</w:t>
            </w:r>
            <w:r w:rsidRPr="009A1B12">
              <w:rPr>
                <w:rFonts w:cs="Times New Roman"/>
                <w:b/>
                <w:vertAlign w:val="superscript"/>
              </w:rPr>
              <w:t>th</w:t>
            </w:r>
            <w:r w:rsidRPr="009A1B12">
              <w:rPr>
                <w:rFonts w:cs="Times New Roman"/>
                <w:b/>
              </w:rPr>
              <w:t xml:space="preserve"> Amendment</w:t>
            </w:r>
            <w:r w:rsidR="009A1B12">
              <w:rPr>
                <w:rFonts w:cs="Times New Roman"/>
                <w:b/>
              </w:rPr>
              <w:t xml:space="preserve"> </w:t>
            </w:r>
            <w:r w:rsidR="009A1B12" w:rsidRPr="009A1B12">
              <w:rPr>
                <w:rFonts w:cs="Times New Roman"/>
              </w:rPr>
              <w:t>(p. C20)</w:t>
            </w:r>
          </w:p>
        </w:tc>
        <w:tc>
          <w:tcPr>
            <w:tcW w:w="6385" w:type="dxa"/>
          </w:tcPr>
          <w:p w:rsidR="008B17FC" w:rsidRDefault="008B17FC" w:rsidP="00E02685">
            <w:pPr>
              <w:rPr>
                <w:rFonts w:cs="Times New Roman"/>
              </w:rPr>
            </w:pPr>
            <w:r>
              <w:rPr>
                <w:rFonts w:cs="Times New Roman"/>
              </w:rPr>
              <w:t xml:space="preserve">This amendment actually didn’t protect any individual rights or freedoms – it actually restricted them.  And, tellingly, it is the only amendment to </w:t>
            </w:r>
            <w:proofErr w:type="gramStart"/>
            <w:r>
              <w:rPr>
                <w:rFonts w:cs="Times New Roman"/>
              </w:rPr>
              <w:t>every be</w:t>
            </w:r>
            <w:proofErr w:type="gramEnd"/>
            <w:r>
              <w:rPr>
                <w:rFonts w:cs="Times New Roman"/>
              </w:rPr>
              <w:t xml:space="preserve"> repealed…</w:t>
            </w:r>
          </w:p>
          <w:p w:rsidR="008B17FC" w:rsidRDefault="008B17FC" w:rsidP="00E02685">
            <w:pPr>
              <w:rPr>
                <w:rFonts w:cs="Times New Roman"/>
              </w:rPr>
            </w:pPr>
          </w:p>
          <w:p w:rsidR="008B17FC" w:rsidRDefault="008B17FC" w:rsidP="00E02685">
            <w:pPr>
              <w:rPr>
                <w:rFonts w:cs="Times New Roman"/>
              </w:rPr>
            </w:pPr>
          </w:p>
          <w:p w:rsidR="008B17FC" w:rsidRDefault="008B17FC" w:rsidP="00E02685">
            <w:pPr>
              <w:rPr>
                <w:rFonts w:cs="Times New Roman"/>
              </w:rPr>
            </w:pPr>
          </w:p>
        </w:tc>
      </w:tr>
      <w:tr w:rsidR="008B17FC" w:rsidTr="009A1B12">
        <w:tc>
          <w:tcPr>
            <w:tcW w:w="2965" w:type="dxa"/>
          </w:tcPr>
          <w:p w:rsidR="008B17FC" w:rsidRPr="009A1B12" w:rsidRDefault="008B17FC" w:rsidP="00E02685">
            <w:pPr>
              <w:rPr>
                <w:rFonts w:cs="Times New Roman"/>
                <w:b/>
              </w:rPr>
            </w:pPr>
          </w:p>
          <w:p w:rsidR="008B17FC" w:rsidRPr="009A1B12" w:rsidRDefault="008B17FC" w:rsidP="00E02685">
            <w:pPr>
              <w:rPr>
                <w:rFonts w:cs="Times New Roman"/>
                <w:b/>
              </w:rPr>
            </w:pPr>
            <w:r w:rsidRPr="009A1B12">
              <w:rPr>
                <w:rFonts w:cs="Times New Roman"/>
                <w:b/>
              </w:rPr>
              <w:t>The 19</w:t>
            </w:r>
            <w:r w:rsidRPr="009A1B12">
              <w:rPr>
                <w:rFonts w:cs="Times New Roman"/>
                <w:b/>
                <w:vertAlign w:val="superscript"/>
              </w:rPr>
              <w:t>th</w:t>
            </w:r>
            <w:r w:rsidRPr="009A1B12">
              <w:rPr>
                <w:rFonts w:cs="Times New Roman"/>
                <w:b/>
              </w:rPr>
              <w:t xml:space="preserve"> Amendment</w:t>
            </w:r>
            <w:r w:rsidR="009A1B12">
              <w:rPr>
                <w:rFonts w:cs="Times New Roman"/>
                <w:b/>
              </w:rPr>
              <w:t xml:space="preserve"> </w:t>
            </w:r>
            <w:r w:rsidR="009A1B12" w:rsidRPr="009A1B12">
              <w:rPr>
                <w:rFonts w:cs="Times New Roman"/>
              </w:rPr>
              <w:t>(p. C20)</w:t>
            </w:r>
            <w:r w:rsidR="009A1B12">
              <w:rPr>
                <w:rFonts w:cs="Times New Roman"/>
                <w:b/>
              </w:rPr>
              <w:t xml:space="preserve"> </w:t>
            </w:r>
          </w:p>
          <w:p w:rsidR="008B17FC" w:rsidRPr="009A1B12" w:rsidRDefault="008B17FC" w:rsidP="00E02685">
            <w:pPr>
              <w:rPr>
                <w:rFonts w:cs="Times New Roman"/>
                <w:b/>
              </w:rPr>
            </w:pPr>
          </w:p>
        </w:tc>
        <w:tc>
          <w:tcPr>
            <w:tcW w:w="6385" w:type="dxa"/>
          </w:tcPr>
          <w:p w:rsidR="008B17FC" w:rsidRDefault="008B17FC" w:rsidP="00E02685">
            <w:pPr>
              <w:rPr>
                <w:rFonts w:cs="Times New Roman"/>
              </w:rPr>
            </w:pPr>
          </w:p>
        </w:tc>
      </w:tr>
      <w:tr w:rsidR="008B17FC" w:rsidTr="009A1B12">
        <w:tc>
          <w:tcPr>
            <w:tcW w:w="2965" w:type="dxa"/>
          </w:tcPr>
          <w:p w:rsidR="008B17FC" w:rsidRPr="009A1B12" w:rsidRDefault="008B17FC" w:rsidP="00E02685">
            <w:pPr>
              <w:rPr>
                <w:rFonts w:cs="Times New Roman"/>
                <w:b/>
              </w:rPr>
            </w:pPr>
          </w:p>
          <w:p w:rsidR="009A1B12" w:rsidRPr="009A1B12" w:rsidRDefault="009A1B12" w:rsidP="00E02685">
            <w:pPr>
              <w:rPr>
                <w:rFonts w:cs="Times New Roman"/>
                <w:b/>
              </w:rPr>
            </w:pPr>
            <w:r w:rsidRPr="009A1B12">
              <w:rPr>
                <w:rFonts w:cs="Times New Roman"/>
                <w:b/>
              </w:rPr>
              <w:t>The 20</w:t>
            </w:r>
            <w:r w:rsidRPr="009A1B12">
              <w:rPr>
                <w:rFonts w:cs="Times New Roman"/>
                <w:b/>
                <w:vertAlign w:val="superscript"/>
              </w:rPr>
              <w:t>th</w:t>
            </w:r>
            <w:r w:rsidRPr="009A1B12">
              <w:rPr>
                <w:rFonts w:cs="Times New Roman"/>
                <w:b/>
              </w:rPr>
              <w:t xml:space="preserve"> Amendment</w:t>
            </w:r>
            <w:r>
              <w:rPr>
                <w:rFonts w:cs="Times New Roman"/>
                <w:b/>
              </w:rPr>
              <w:t xml:space="preserve"> </w:t>
            </w:r>
            <w:r w:rsidRPr="009A1B12">
              <w:rPr>
                <w:rFonts w:cs="Times New Roman"/>
              </w:rPr>
              <w:t>(p. C21)</w:t>
            </w:r>
          </w:p>
          <w:p w:rsidR="009A1B12" w:rsidRPr="009A1B12" w:rsidRDefault="009A1B12" w:rsidP="00E02685">
            <w:pPr>
              <w:rPr>
                <w:rFonts w:cs="Times New Roman"/>
                <w:b/>
              </w:rPr>
            </w:pPr>
          </w:p>
        </w:tc>
        <w:tc>
          <w:tcPr>
            <w:tcW w:w="6385" w:type="dxa"/>
          </w:tcPr>
          <w:p w:rsidR="008B17FC" w:rsidRDefault="008B17FC" w:rsidP="00E02685">
            <w:pPr>
              <w:rPr>
                <w:rFonts w:cs="Times New Roman"/>
              </w:rPr>
            </w:pPr>
          </w:p>
        </w:tc>
      </w:tr>
      <w:tr w:rsidR="008B17FC" w:rsidTr="009A1B12">
        <w:tc>
          <w:tcPr>
            <w:tcW w:w="2965" w:type="dxa"/>
          </w:tcPr>
          <w:p w:rsidR="008B17FC" w:rsidRPr="009A1B12" w:rsidRDefault="008B17FC" w:rsidP="00E02685">
            <w:pPr>
              <w:rPr>
                <w:rFonts w:cs="Times New Roman"/>
                <w:b/>
              </w:rPr>
            </w:pPr>
          </w:p>
          <w:p w:rsidR="009A1B12" w:rsidRPr="009A1B12" w:rsidRDefault="009A1B12" w:rsidP="00E02685">
            <w:pPr>
              <w:rPr>
                <w:rFonts w:cs="Times New Roman"/>
                <w:b/>
              </w:rPr>
            </w:pPr>
            <w:r w:rsidRPr="009A1B12">
              <w:rPr>
                <w:rFonts w:cs="Times New Roman"/>
                <w:b/>
              </w:rPr>
              <w:t>The 21</w:t>
            </w:r>
            <w:r w:rsidRPr="009A1B12">
              <w:rPr>
                <w:rFonts w:cs="Times New Roman"/>
                <w:b/>
                <w:vertAlign w:val="superscript"/>
              </w:rPr>
              <w:t>st</w:t>
            </w:r>
            <w:r w:rsidRPr="009A1B12">
              <w:rPr>
                <w:rFonts w:cs="Times New Roman"/>
                <w:b/>
              </w:rPr>
              <w:t xml:space="preserve"> Amendment </w:t>
            </w:r>
            <w:r w:rsidRPr="009A1B12">
              <w:rPr>
                <w:rFonts w:cs="Times New Roman"/>
              </w:rPr>
              <w:t>(p. C21)</w:t>
            </w:r>
            <w:r>
              <w:rPr>
                <w:rFonts w:cs="Times New Roman"/>
                <w:b/>
              </w:rPr>
              <w:t xml:space="preserve"> </w:t>
            </w:r>
          </w:p>
        </w:tc>
        <w:tc>
          <w:tcPr>
            <w:tcW w:w="6385" w:type="dxa"/>
          </w:tcPr>
          <w:p w:rsidR="008B17FC" w:rsidRDefault="009A1B12" w:rsidP="00E02685">
            <w:pPr>
              <w:rPr>
                <w:rFonts w:cs="Times New Roman"/>
              </w:rPr>
            </w:pPr>
            <w:r>
              <w:rPr>
                <w:rFonts w:cs="Times New Roman"/>
              </w:rPr>
              <w:t>This amendment simply repeals another…</w:t>
            </w:r>
          </w:p>
          <w:p w:rsidR="009A1B12" w:rsidRDefault="009A1B12" w:rsidP="00E02685">
            <w:pPr>
              <w:rPr>
                <w:rFonts w:cs="Times New Roman"/>
              </w:rPr>
            </w:pPr>
          </w:p>
          <w:p w:rsidR="009A1B12" w:rsidRDefault="009A1B12" w:rsidP="00E02685">
            <w:pPr>
              <w:rPr>
                <w:rFonts w:cs="Times New Roman"/>
              </w:rPr>
            </w:pPr>
          </w:p>
        </w:tc>
      </w:tr>
      <w:tr w:rsidR="008B17FC" w:rsidTr="009A1B12">
        <w:tc>
          <w:tcPr>
            <w:tcW w:w="2965" w:type="dxa"/>
          </w:tcPr>
          <w:p w:rsidR="008B17FC" w:rsidRPr="009A1B12" w:rsidRDefault="008B17FC" w:rsidP="00E02685">
            <w:pPr>
              <w:rPr>
                <w:rFonts w:cs="Times New Roman"/>
                <w:b/>
              </w:rPr>
            </w:pPr>
          </w:p>
          <w:p w:rsidR="009A1B12" w:rsidRPr="009A1B12" w:rsidRDefault="009A1B12" w:rsidP="00E02685">
            <w:pPr>
              <w:rPr>
                <w:rFonts w:cs="Times New Roman"/>
                <w:b/>
              </w:rPr>
            </w:pPr>
            <w:r w:rsidRPr="009A1B12">
              <w:rPr>
                <w:rFonts w:cs="Times New Roman"/>
                <w:b/>
              </w:rPr>
              <w:t>The 22</w:t>
            </w:r>
            <w:r w:rsidRPr="009A1B12">
              <w:rPr>
                <w:rFonts w:cs="Times New Roman"/>
                <w:b/>
                <w:vertAlign w:val="superscript"/>
              </w:rPr>
              <w:t>nd</w:t>
            </w:r>
            <w:r w:rsidRPr="009A1B12">
              <w:rPr>
                <w:rFonts w:cs="Times New Roman"/>
                <w:b/>
              </w:rPr>
              <w:t xml:space="preserve"> Amendment </w:t>
            </w:r>
            <w:r w:rsidRPr="009A1B12">
              <w:rPr>
                <w:rFonts w:cs="Times New Roman"/>
              </w:rPr>
              <w:t>(p. C22)</w:t>
            </w:r>
          </w:p>
          <w:p w:rsidR="009A1B12" w:rsidRPr="009A1B12" w:rsidRDefault="009A1B12" w:rsidP="00E02685">
            <w:pPr>
              <w:rPr>
                <w:rFonts w:cs="Times New Roman"/>
                <w:b/>
              </w:rPr>
            </w:pPr>
          </w:p>
        </w:tc>
        <w:tc>
          <w:tcPr>
            <w:tcW w:w="6385" w:type="dxa"/>
          </w:tcPr>
          <w:p w:rsidR="008B17FC" w:rsidRDefault="009A1B12" w:rsidP="00E02685">
            <w:pPr>
              <w:rPr>
                <w:rFonts w:cs="Times New Roman"/>
              </w:rPr>
            </w:pPr>
            <w:r>
              <w:rPr>
                <w:rFonts w:cs="Times New Roman"/>
              </w:rPr>
              <w:t>This was a procedural amendment to the Constitution…</w:t>
            </w:r>
          </w:p>
        </w:tc>
      </w:tr>
      <w:tr w:rsidR="008B17FC" w:rsidTr="009A1B12">
        <w:tc>
          <w:tcPr>
            <w:tcW w:w="2965" w:type="dxa"/>
          </w:tcPr>
          <w:p w:rsidR="008B17FC" w:rsidRPr="009A1B12" w:rsidRDefault="008B17FC" w:rsidP="00E02685">
            <w:pPr>
              <w:rPr>
                <w:rFonts w:cs="Times New Roman"/>
                <w:b/>
              </w:rPr>
            </w:pPr>
          </w:p>
          <w:p w:rsidR="009A1B12" w:rsidRPr="009A1B12" w:rsidRDefault="009A1B12" w:rsidP="00E02685">
            <w:pPr>
              <w:rPr>
                <w:rFonts w:cs="Times New Roman"/>
              </w:rPr>
            </w:pPr>
            <w:r w:rsidRPr="009A1B12">
              <w:rPr>
                <w:rFonts w:cs="Times New Roman"/>
                <w:b/>
              </w:rPr>
              <w:t>The 23</w:t>
            </w:r>
            <w:r w:rsidRPr="009A1B12">
              <w:rPr>
                <w:rFonts w:cs="Times New Roman"/>
                <w:b/>
                <w:vertAlign w:val="superscript"/>
              </w:rPr>
              <w:t>rd</w:t>
            </w:r>
            <w:r w:rsidRPr="009A1B12">
              <w:rPr>
                <w:rFonts w:cs="Times New Roman"/>
                <w:b/>
              </w:rPr>
              <w:t xml:space="preserve"> Amendment</w:t>
            </w:r>
            <w:r>
              <w:rPr>
                <w:rFonts w:cs="Times New Roman"/>
                <w:b/>
              </w:rPr>
              <w:t xml:space="preserve"> </w:t>
            </w:r>
            <w:r w:rsidRPr="009A1B12">
              <w:rPr>
                <w:rFonts w:cs="Times New Roman"/>
              </w:rPr>
              <w:t>(p. C22)</w:t>
            </w:r>
          </w:p>
          <w:p w:rsidR="009A1B12" w:rsidRPr="009A1B12" w:rsidRDefault="009A1B12" w:rsidP="00E02685">
            <w:pPr>
              <w:rPr>
                <w:rFonts w:cs="Times New Roman"/>
                <w:b/>
              </w:rPr>
            </w:pPr>
          </w:p>
        </w:tc>
        <w:tc>
          <w:tcPr>
            <w:tcW w:w="6385" w:type="dxa"/>
          </w:tcPr>
          <w:p w:rsidR="008B17FC" w:rsidRDefault="008B17FC" w:rsidP="00E02685">
            <w:pPr>
              <w:rPr>
                <w:rFonts w:cs="Times New Roman"/>
              </w:rPr>
            </w:pPr>
          </w:p>
        </w:tc>
      </w:tr>
      <w:tr w:rsidR="008B17FC" w:rsidTr="009A1B12">
        <w:tc>
          <w:tcPr>
            <w:tcW w:w="2965" w:type="dxa"/>
          </w:tcPr>
          <w:p w:rsidR="008B17FC" w:rsidRPr="009A1B12" w:rsidRDefault="008B17FC" w:rsidP="00E02685">
            <w:pPr>
              <w:rPr>
                <w:rFonts w:cs="Times New Roman"/>
                <w:b/>
              </w:rPr>
            </w:pPr>
          </w:p>
          <w:p w:rsidR="009A1B12" w:rsidRPr="009A1B12" w:rsidRDefault="009A1B12" w:rsidP="00E02685">
            <w:pPr>
              <w:rPr>
                <w:rFonts w:cs="Times New Roman"/>
                <w:b/>
              </w:rPr>
            </w:pPr>
            <w:r w:rsidRPr="009A1B12">
              <w:rPr>
                <w:rFonts w:cs="Times New Roman"/>
                <w:b/>
              </w:rPr>
              <w:t>The 24</w:t>
            </w:r>
            <w:r w:rsidRPr="009A1B12">
              <w:rPr>
                <w:rFonts w:cs="Times New Roman"/>
                <w:b/>
                <w:vertAlign w:val="superscript"/>
              </w:rPr>
              <w:t>th</w:t>
            </w:r>
            <w:r w:rsidRPr="009A1B12">
              <w:rPr>
                <w:rFonts w:cs="Times New Roman"/>
                <w:b/>
              </w:rPr>
              <w:t xml:space="preserve"> Amendment </w:t>
            </w:r>
            <w:r w:rsidRPr="009A1B12">
              <w:rPr>
                <w:rFonts w:cs="Times New Roman"/>
              </w:rPr>
              <w:t>(p. C22)</w:t>
            </w:r>
          </w:p>
          <w:p w:rsidR="009A1B12" w:rsidRPr="009A1B12" w:rsidRDefault="009A1B12" w:rsidP="00E02685">
            <w:pPr>
              <w:rPr>
                <w:rFonts w:cs="Times New Roman"/>
                <w:b/>
              </w:rPr>
            </w:pPr>
          </w:p>
        </w:tc>
        <w:tc>
          <w:tcPr>
            <w:tcW w:w="6385" w:type="dxa"/>
          </w:tcPr>
          <w:p w:rsidR="008B17FC" w:rsidRDefault="008B17FC" w:rsidP="00E02685">
            <w:pPr>
              <w:rPr>
                <w:rFonts w:cs="Times New Roman"/>
              </w:rPr>
            </w:pPr>
          </w:p>
        </w:tc>
      </w:tr>
      <w:tr w:rsidR="008B17FC" w:rsidTr="009A1B12">
        <w:tc>
          <w:tcPr>
            <w:tcW w:w="2965" w:type="dxa"/>
          </w:tcPr>
          <w:p w:rsidR="008B17FC" w:rsidRPr="009A1B12" w:rsidRDefault="008B17FC" w:rsidP="00E02685">
            <w:pPr>
              <w:rPr>
                <w:rFonts w:cs="Times New Roman"/>
                <w:b/>
              </w:rPr>
            </w:pPr>
          </w:p>
          <w:p w:rsidR="009A1B12" w:rsidRPr="009A1B12" w:rsidRDefault="009A1B12" w:rsidP="00E02685">
            <w:pPr>
              <w:rPr>
                <w:rFonts w:cs="Times New Roman"/>
                <w:b/>
              </w:rPr>
            </w:pPr>
            <w:r w:rsidRPr="009A1B12">
              <w:rPr>
                <w:rFonts w:cs="Times New Roman"/>
                <w:b/>
              </w:rPr>
              <w:t>The 25</w:t>
            </w:r>
            <w:r w:rsidRPr="009A1B12">
              <w:rPr>
                <w:rFonts w:cs="Times New Roman"/>
                <w:b/>
                <w:vertAlign w:val="superscript"/>
              </w:rPr>
              <w:t>th</w:t>
            </w:r>
            <w:r w:rsidRPr="009A1B12">
              <w:rPr>
                <w:rFonts w:cs="Times New Roman"/>
                <w:b/>
              </w:rPr>
              <w:t xml:space="preserve"> Amendment</w:t>
            </w:r>
            <w:r>
              <w:rPr>
                <w:rFonts w:cs="Times New Roman"/>
                <w:b/>
              </w:rPr>
              <w:t xml:space="preserve"> </w:t>
            </w:r>
            <w:r w:rsidRPr="009A1B12">
              <w:rPr>
                <w:rFonts w:cs="Times New Roman"/>
              </w:rPr>
              <w:t>(p. C22)</w:t>
            </w:r>
            <w:r>
              <w:rPr>
                <w:rFonts w:cs="Times New Roman"/>
                <w:b/>
              </w:rPr>
              <w:t xml:space="preserve"> </w:t>
            </w:r>
          </w:p>
          <w:p w:rsidR="009A1B12" w:rsidRPr="009A1B12" w:rsidRDefault="009A1B12" w:rsidP="00E02685">
            <w:pPr>
              <w:rPr>
                <w:rFonts w:cs="Times New Roman"/>
                <w:b/>
              </w:rPr>
            </w:pPr>
          </w:p>
        </w:tc>
        <w:tc>
          <w:tcPr>
            <w:tcW w:w="6385" w:type="dxa"/>
          </w:tcPr>
          <w:p w:rsidR="008B17FC" w:rsidRDefault="008B17FC" w:rsidP="00E02685">
            <w:pPr>
              <w:rPr>
                <w:rFonts w:cs="Times New Roman"/>
              </w:rPr>
            </w:pPr>
          </w:p>
        </w:tc>
        <w:bookmarkStart w:id="0" w:name="_GoBack"/>
        <w:bookmarkEnd w:id="0"/>
      </w:tr>
      <w:tr w:rsidR="008B17FC" w:rsidTr="009A1B12">
        <w:tc>
          <w:tcPr>
            <w:tcW w:w="2965" w:type="dxa"/>
          </w:tcPr>
          <w:p w:rsidR="008B17FC" w:rsidRPr="009A1B12" w:rsidRDefault="008B17FC" w:rsidP="00E02685">
            <w:pPr>
              <w:rPr>
                <w:rFonts w:cs="Times New Roman"/>
                <w:b/>
              </w:rPr>
            </w:pPr>
          </w:p>
          <w:p w:rsidR="009A1B12" w:rsidRPr="009A1B12" w:rsidRDefault="009A1B12" w:rsidP="00E02685">
            <w:pPr>
              <w:rPr>
                <w:rFonts w:cs="Times New Roman"/>
                <w:b/>
              </w:rPr>
            </w:pPr>
            <w:r w:rsidRPr="009A1B12">
              <w:rPr>
                <w:rFonts w:cs="Times New Roman"/>
                <w:b/>
              </w:rPr>
              <w:t>The 26</w:t>
            </w:r>
            <w:r w:rsidRPr="009A1B12">
              <w:rPr>
                <w:rFonts w:cs="Times New Roman"/>
                <w:b/>
                <w:vertAlign w:val="superscript"/>
              </w:rPr>
              <w:t>th</w:t>
            </w:r>
            <w:r w:rsidRPr="009A1B12">
              <w:rPr>
                <w:rFonts w:cs="Times New Roman"/>
                <w:b/>
              </w:rPr>
              <w:t xml:space="preserve"> Amendment</w:t>
            </w:r>
            <w:r>
              <w:rPr>
                <w:rFonts w:cs="Times New Roman"/>
                <w:b/>
              </w:rPr>
              <w:t xml:space="preserve"> </w:t>
            </w:r>
            <w:r w:rsidRPr="009A1B12">
              <w:rPr>
                <w:rFonts w:cs="Times New Roman"/>
              </w:rPr>
              <w:t>(p. C23)</w:t>
            </w:r>
            <w:r>
              <w:rPr>
                <w:rFonts w:cs="Times New Roman"/>
                <w:b/>
              </w:rPr>
              <w:t xml:space="preserve"> </w:t>
            </w:r>
          </w:p>
          <w:p w:rsidR="009A1B12" w:rsidRPr="009A1B12" w:rsidRDefault="009A1B12" w:rsidP="00E02685">
            <w:pPr>
              <w:rPr>
                <w:rFonts w:cs="Times New Roman"/>
                <w:b/>
              </w:rPr>
            </w:pPr>
          </w:p>
        </w:tc>
        <w:tc>
          <w:tcPr>
            <w:tcW w:w="6385" w:type="dxa"/>
          </w:tcPr>
          <w:p w:rsidR="008B17FC" w:rsidRDefault="008B17FC" w:rsidP="00E02685">
            <w:pPr>
              <w:rPr>
                <w:rFonts w:cs="Times New Roman"/>
              </w:rPr>
            </w:pPr>
          </w:p>
        </w:tc>
      </w:tr>
      <w:tr w:rsidR="008B17FC" w:rsidTr="009A1B12">
        <w:tc>
          <w:tcPr>
            <w:tcW w:w="2965" w:type="dxa"/>
          </w:tcPr>
          <w:p w:rsidR="008B17FC" w:rsidRPr="009A1B12" w:rsidRDefault="008B17FC" w:rsidP="00E02685">
            <w:pPr>
              <w:rPr>
                <w:rFonts w:cs="Times New Roman"/>
                <w:b/>
              </w:rPr>
            </w:pPr>
          </w:p>
          <w:p w:rsidR="009A1B12" w:rsidRPr="009A1B12" w:rsidRDefault="009A1B12" w:rsidP="00E02685">
            <w:pPr>
              <w:rPr>
                <w:rFonts w:cs="Times New Roman"/>
                <w:b/>
              </w:rPr>
            </w:pPr>
            <w:r w:rsidRPr="009A1B12">
              <w:rPr>
                <w:rFonts w:cs="Times New Roman"/>
                <w:b/>
              </w:rPr>
              <w:t>The 27</w:t>
            </w:r>
            <w:r w:rsidRPr="009A1B12">
              <w:rPr>
                <w:rFonts w:cs="Times New Roman"/>
                <w:b/>
                <w:vertAlign w:val="superscript"/>
              </w:rPr>
              <w:t>th</w:t>
            </w:r>
            <w:r w:rsidRPr="009A1B12">
              <w:rPr>
                <w:rFonts w:cs="Times New Roman"/>
                <w:b/>
              </w:rPr>
              <w:t xml:space="preserve"> Amendment </w:t>
            </w:r>
            <w:r w:rsidRPr="009A1B12">
              <w:rPr>
                <w:rFonts w:cs="Times New Roman"/>
              </w:rPr>
              <w:t>(p. C23)</w:t>
            </w:r>
            <w:r>
              <w:rPr>
                <w:rFonts w:cs="Times New Roman"/>
                <w:b/>
              </w:rPr>
              <w:t xml:space="preserve"> </w:t>
            </w:r>
          </w:p>
          <w:p w:rsidR="009A1B12" w:rsidRPr="009A1B12" w:rsidRDefault="009A1B12" w:rsidP="00E02685">
            <w:pPr>
              <w:rPr>
                <w:rFonts w:cs="Times New Roman"/>
                <w:b/>
              </w:rPr>
            </w:pPr>
          </w:p>
        </w:tc>
        <w:tc>
          <w:tcPr>
            <w:tcW w:w="6385" w:type="dxa"/>
          </w:tcPr>
          <w:p w:rsidR="008B17FC" w:rsidRDefault="009A1B12" w:rsidP="00E02685">
            <w:pPr>
              <w:rPr>
                <w:rFonts w:cs="Times New Roman"/>
              </w:rPr>
            </w:pPr>
            <w:r>
              <w:rPr>
                <w:rFonts w:cs="Times New Roman"/>
              </w:rPr>
              <w:t>This was a procedural amendment, originally proposed in 1789, but not passed until 1992.</w:t>
            </w:r>
          </w:p>
          <w:p w:rsidR="009A1B12" w:rsidRDefault="009A1B12" w:rsidP="00E02685">
            <w:pPr>
              <w:rPr>
                <w:rFonts w:cs="Times New Roman"/>
              </w:rPr>
            </w:pPr>
          </w:p>
          <w:p w:rsidR="009A1B12" w:rsidRDefault="009A1B12" w:rsidP="00E02685">
            <w:pPr>
              <w:rPr>
                <w:rFonts w:cs="Times New Roman"/>
              </w:rPr>
            </w:pPr>
          </w:p>
          <w:p w:rsidR="009A1B12" w:rsidRDefault="009A1B12" w:rsidP="00E02685">
            <w:pPr>
              <w:rPr>
                <w:rFonts w:cs="Times New Roman"/>
              </w:rPr>
            </w:pPr>
          </w:p>
        </w:tc>
      </w:tr>
    </w:tbl>
    <w:p w:rsidR="008B17FC" w:rsidRPr="00364E95" w:rsidRDefault="008B17FC" w:rsidP="00E02685">
      <w:pPr>
        <w:spacing w:line="240" w:lineRule="auto"/>
        <w:rPr>
          <w:rFonts w:cs="Times New Roman"/>
        </w:rPr>
      </w:pPr>
    </w:p>
    <w:sectPr w:rsidR="008B17FC" w:rsidRPr="00364E9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2685"/>
    <w:rsid w:val="00105492"/>
    <w:rsid w:val="001E4C75"/>
    <w:rsid w:val="002355FC"/>
    <w:rsid w:val="002F1B7A"/>
    <w:rsid w:val="00364E95"/>
    <w:rsid w:val="00374617"/>
    <w:rsid w:val="006F4D3D"/>
    <w:rsid w:val="00711095"/>
    <w:rsid w:val="00774F32"/>
    <w:rsid w:val="008B17FC"/>
    <w:rsid w:val="00961230"/>
    <w:rsid w:val="00966711"/>
    <w:rsid w:val="009A1B12"/>
    <w:rsid w:val="00B402ED"/>
    <w:rsid w:val="00BA3D95"/>
    <w:rsid w:val="00CE3873"/>
    <w:rsid w:val="00E01778"/>
    <w:rsid w:val="00E02685"/>
    <w:rsid w:val="00E26C9F"/>
    <w:rsid w:val="00EA54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C5A6D64-1E78-47D7-875C-57204DAC1C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026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491</Words>
  <Characters>2799</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Virginia Beach City Public Schools</Company>
  <LinksUpToDate>false</LinksUpToDate>
  <CharactersWithSpaces>3284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Joseph C. Tucei</dc:creator>
  <cp:lastModifiedBy>Adam Henry</cp:lastModifiedBy>
  <cp:revision>2</cp:revision>
  <dcterms:created xsi:type="dcterms:W3CDTF">2015-06-26T19:39:00Z</dcterms:created>
  <dcterms:modified xsi:type="dcterms:W3CDTF">2015-06-26T19:39:00Z</dcterms:modified>
</cp:coreProperties>
</file>